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0B" w:rsidRDefault="00034753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                    </w:t>
      </w:r>
      <w:r>
        <w:rPr>
          <w:rFonts w:ascii="Calibri" w:eastAsia="Calibri" w:hAnsi="Calibri" w:cs="Calibri"/>
          <w:noProof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color w:val="auto"/>
          <w:sz w:val="22"/>
          <w:lang w:eastAsia="en-US"/>
        </w:rPr>
        <w:t xml:space="preserve">    </w:t>
      </w:r>
    </w:p>
    <w:p w:rsidR="00A42E0B" w:rsidRDefault="00034753">
      <w:pPr>
        <w:spacing w:after="0" w:line="259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42E0B">
        <w:tc>
          <w:tcPr>
            <w:tcW w:w="6379" w:type="dxa"/>
          </w:tcPr>
          <w:p w:rsidR="00A42E0B" w:rsidRDefault="00034753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bookmarkStart w:id="0" w:name="_Hlk128748807"/>
            <w:r>
              <w:rPr>
                <w:rFonts w:eastAsia="Calibri"/>
                <w:b/>
                <w:color w:val="auto"/>
                <w:sz w:val="22"/>
              </w:rPr>
              <w:t xml:space="preserve">OSNOVNA ŠKOLA IVE ANDRIĆA </w:t>
            </w:r>
          </w:p>
          <w:p w:rsidR="00A42E0B" w:rsidRDefault="00034753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ZAGREB – Milovana Kovačevića 18</w:t>
            </w:r>
          </w:p>
          <w:p w:rsidR="00A42E0B" w:rsidRDefault="00034753">
            <w:pPr>
              <w:spacing w:after="0" w:line="259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  <w:color w:val="auto"/>
                <w:sz w:val="22"/>
              </w:rPr>
              <w:t>Tel: 66 72 980 – Fax: 66 77 186</w:t>
            </w:r>
          </w:p>
          <w:p w:rsidR="00A42E0B" w:rsidRDefault="00034753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                                      KLASA: </w:t>
            </w:r>
            <w:r>
              <w:rPr>
                <w:rFonts w:eastAsia="Calibri"/>
                <w:noProof/>
                <w:sz w:val="22"/>
                <w:lang w:val="en-US"/>
              </w:rPr>
              <w:t>602-01/25-09/21</w:t>
            </w: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="Calibri"/>
                <w:color w:val="auto"/>
                <w:sz w:val="22"/>
              </w:rPr>
              <w:t xml:space="preserve">           URBROJ: </w:t>
            </w:r>
            <w:r>
              <w:rPr>
                <w:rFonts w:eastAsia="Calibri"/>
                <w:noProof/>
                <w:color w:val="auto"/>
                <w:sz w:val="22"/>
              </w:rPr>
              <w:t>251-169-01-25-1</w:t>
            </w: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                                   Zagreb, 6. 2. 2025. g.   </w:t>
            </w:r>
          </w:p>
        </w:tc>
        <w:tc>
          <w:tcPr>
            <w:tcW w:w="2693" w:type="dxa"/>
          </w:tcPr>
          <w:p w:rsidR="00A42E0B" w:rsidRDefault="00A42E0B">
            <w:pPr>
              <w:spacing w:after="160" w:line="259" w:lineRule="auto"/>
              <w:ind w:left="0" w:right="0" w:firstLine="0"/>
              <w:jc w:val="right"/>
              <w:rPr>
                <w:rFonts w:eastAsia="Calibri"/>
                <w:color w:val="auto"/>
                <w:sz w:val="22"/>
              </w:rPr>
            </w:pPr>
            <w:bookmarkStart w:id="1" w:name="_GoBack"/>
            <w:bookmarkEnd w:id="1"/>
          </w:p>
        </w:tc>
      </w:tr>
      <w:bookmarkEnd w:id="0"/>
    </w:tbl>
    <w:p w:rsidR="00A42E0B" w:rsidRDefault="00A42E0B">
      <w:pPr>
        <w:spacing w:after="18" w:line="259" w:lineRule="auto"/>
        <w:ind w:left="0" w:right="0" w:firstLine="0"/>
        <w:jc w:val="left"/>
      </w:pPr>
    </w:p>
    <w:p w:rsidR="00A42E0B" w:rsidRDefault="00034753">
      <w:pPr>
        <w:ind w:left="-5" w:right="0"/>
      </w:pPr>
      <w:r>
        <w:t>Temeljem članka 12. stavka 5. Pravilnika o izvođenju izleta, ekskurzija i drugih odgojno obrazovnih aktivnosti izvan Škole (,,Narodne novine" 67/14, 81/15 i 53/21) i javnog poziva 1/2025 objavljenog na mrežnim stranicama Škole, roditelji su na sastanku odr</w:t>
      </w:r>
      <w:r>
        <w:t xml:space="preserve">žanom 6. veljače 2025. godine  u 17,00 sati, nakon prezentiranja ponuda davatelja usluga, donijeli sljedeću </w:t>
      </w:r>
    </w:p>
    <w:p w:rsidR="00A42E0B" w:rsidRDefault="0003475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2E0B" w:rsidRDefault="0003475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42E0B" w:rsidRDefault="00034753">
      <w:pPr>
        <w:spacing w:after="0" w:line="259" w:lineRule="auto"/>
        <w:ind w:right="5"/>
        <w:jc w:val="center"/>
        <w:rPr>
          <w:b/>
          <w:szCs w:val="24"/>
        </w:rPr>
      </w:pPr>
      <w:r>
        <w:rPr>
          <w:b/>
          <w:szCs w:val="24"/>
        </w:rPr>
        <w:t>O D L U K U</w:t>
      </w:r>
    </w:p>
    <w:p w:rsidR="00A42E0B" w:rsidRDefault="00A42E0B">
      <w:pPr>
        <w:spacing w:after="0" w:line="259" w:lineRule="auto"/>
        <w:ind w:right="5"/>
        <w:jc w:val="center"/>
        <w:rPr>
          <w:szCs w:val="24"/>
        </w:rPr>
      </w:pPr>
    </w:p>
    <w:p w:rsidR="00A42E0B" w:rsidRDefault="00034753">
      <w:pPr>
        <w:spacing w:after="0" w:line="270" w:lineRule="auto"/>
        <w:ind w:right="0"/>
        <w:rPr>
          <w:b/>
          <w:szCs w:val="24"/>
        </w:rPr>
      </w:pPr>
      <w:r>
        <w:rPr>
          <w:b/>
          <w:szCs w:val="24"/>
        </w:rPr>
        <w:t xml:space="preserve">O IZBORU DAVATELJA USLUGA ZA VIŠEDNEVNU IZVANUČIONIČKU NASTAVU </w:t>
      </w:r>
    </w:p>
    <w:p w:rsidR="00A42E0B" w:rsidRDefault="00034753">
      <w:pPr>
        <w:spacing w:after="0" w:line="270" w:lineRule="auto"/>
        <w:ind w:left="718" w:right="0"/>
        <w:rPr>
          <w:szCs w:val="24"/>
        </w:rPr>
      </w:pPr>
      <w:r>
        <w:rPr>
          <w:b/>
          <w:szCs w:val="24"/>
        </w:rPr>
        <w:t xml:space="preserve"> UČENIKA SEDMIH I OSMIH RAZREDA OSNOVNE ŠKOLE IVE ANDRIĆA</w:t>
      </w:r>
    </w:p>
    <w:p w:rsidR="00A42E0B" w:rsidRDefault="00A42E0B">
      <w:pPr>
        <w:spacing w:after="0" w:line="259" w:lineRule="auto"/>
        <w:ind w:left="609" w:right="0" w:firstLine="0"/>
        <w:jc w:val="left"/>
        <w:rPr>
          <w:sz w:val="22"/>
        </w:rPr>
      </w:pPr>
    </w:p>
    <w:p w:rsidR="00A42E0B" w:rsidRDefault="00034753">
      <w:pPr>
        <w:spacing w:after="0" w:line="259" w:lineRule="auto"/>
        <w:ind w:left="57" w:right="0" w:firstLine="0"/>
        <w:jc w:val="center"/>
      </w:pPr>
      <w:r>
        <w:t xml:space="preserve">  </w:t>
      </w:r>
    </w:p>
    <w:p w:rsidR="00A42E0B" w:rsidRDefault="00034753">
      <w:pPr>
        <w:spacing w:after="11" w:line="259" w:lineRule="auto"/>
        <w:ind w:left="57" w:right="0" w:firstLine="0"/>
        <w:jc w:val="center"/>
      </w:pPr>
      <w:r>
        <w:t xml:space="preserve">I. </w:t>
      </w:r>
    </w:p>
    <w:p w:rsidR="00A42E0B" w:rsidRDefault="00A42E0B">
      <w:pPr>
        <w:ind w:left="338" w:right="0" w:firstLine="0"/>
      </w:pPr>
    </w:p>
    <w:p w:rsidR="00A42E0B" w:rsidRDefault="00034753">
      <w:pPr>
        <w:ind w:left="338" w:right="0" w:firstLine="0"/>
      </w:pPr>
      <w:r>
        <w:t>U svrhu realizacije višednevne izvanučioničke nastave učenika sedmih i osmih razreda Osnovne škole Ive Andrića u Austriju u periodu od 8. svibnja 2025. godine do 9. svibnja 2025. godine, za davatelja usluga odabrana je ponuda agencije „ATLANTIS TRAVEL“ Pe</w:t>
      </w:r>
      <w:r>
        <w:t xml:space="preserve">trinjska 59, 10000 Zagreb.  </w:t>
      </w:r>
    </w:p>
    <w:p w:rsidR="00A42E0B" w:rsidRDefault="0003475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2E0B" w:rsidRDefault="00034753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A42E0B" w:rsidRDefault="00034753">
      <w:pPr>
        <w:ind w:right="0"/>
        <w:jc w:val="center"/>
      </w:pPr>
      <w:r>
        <w:t>II.</w:t>
      </w:r>
    </w:p>
    <w:p w:rsidR="00A42E0B" w:rsidRDefault="00034753">
      <w:pPr>
        <w:ind w:left="338" w:right="0" w:firstLine="0"/>
      </w:pPr>
      <w:r>
        <w:t xml:space="preserve">Odluka roditelja je konačna. </w:t>
      </w:r>
    </w:p>
    <w:p w:rsidR="00A42E0B" w:rsidRDefault="00A42E0B">
      <w:pPr>
        <w:ind w:left="338" w:right="0" w:firstLine="0"/>
      </w:pPr>
    </w:p>
    <w:p w:rsidR="00A42E0B" w:rsidRDefault="00A42E0B">
      <w:pPr>
        <w:ind w:left="338" w:right="0" w:firstLine="0"/>
      </w:pPr>
    </w:p>
    <w:p w:rsidR="00A42E0B" w:rsidRDefault="00034753">
      <w:pPr>
        <w:ind w:left="338" w:right="0" w:firstLine="0"/>
        <w:jc w:val="center"/>
      </w:pPr>
      <w:r>
        <w:t>III.</w:t>
      </w:r>
    </w:p>
    <w:p w:rsidR="00A42E0B" w:rsidRDefault="00034753">
      <w:pPr>
        <w:ind w:left="338" w:right="0" w:firstLine="0"/>
      </w:pPr>
      <w:r>
        <w:t xml:space="preserve">Odluka stupa na snagu danom donošenja </w:t>
      </w:r>
    </w:p>
    <w:p w:rsidR="00A42E0B" w:rsidRDefault="0003475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2E0B" w:rsidRDefault="0003475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42E0B" w:rsidRDefault="00034753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42E0B" w:rsidRDefault="00034753">
      <w:pPr>
        <w:spacing w:after="3" w:line="240" w:lineRule="auto"/>
        <w:ind w:right="-10"/>
      </w:pPr>
      <w:r>
        <w:t xml:space="preserve">Predsjednica Povjerenstva:                                                                             Ravnateljica:                                                                      </w:t>
      </w:r>
    </w:p>
    <w:p w:rsidR="00A42E0B" w:rsidRDefault="00A42E0B">
      <w:pPr>
        <w:spacing w:after="3" w:line="240" w:lineRule="auto"/>
        <w:ind w:left="0" w:right="-10" w:firstLine="0"/>
      </w:pPr>
    </w:p>
    <w:p w:rsidR="00A42E0B" w:rsidRDefault="00034753">
      <w:pPr>
        <w:spacing w:after="3" w:line="240" w:lineRule="auto"/>
        <w:ind w:right="-10"/>
      </w:pPr>
      <w:r>
        <w:t xml:space="preserve">Lana Žiher                                                          </w:t>
      </w:r>
      <w:r>
        <w:t xml:space="preserve">                                Dubravka Miklec, univ.  spec.                                                                    </w:t>
      </w:r>
    </w:p>
    <w:p w:rsidR="00A42E0B" w:rsidRDefault="00034753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A42E0B">
      <w:pgSz w:w="11906" w:h="16838"/>
      <w:pgMar w:top="1417" w:right="127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2908"/>
    <w:multiLevelType w:val="multilevel"/>
    <w:tmpl w:val="B406CA96"/>
    <w:lvl w:ilvl="0">
      <w:start w:val="1"/>
      <w:numFmt w:val="upperRoman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0B"/>
    <w:rsid w:val="00034753"/>
    <w:rsid w:val="00A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1293-5E10-4799-B97A-1FCF223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54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Windows User</cp:lastModifiedBy>
  <cp:revision>2</cp:revision>
  <cp:lastPrinted>2023-03-17T10:45:00Z</cp:lastPrinted>
  <dcterms:created xsi:type="dcterms:W3CDTF">2025-02-07T11:33:00Z</dcterms:created>
  <dcterms:modified xsi:type="dcterms:W3CDTF">2025-02-07T11:33:00Z</dcterms:modified>
</cp:coreProperties>
</file>