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4CD" w:rsidRDefault="004716F2">
      <w:r>
        <w:t xml:space="preserve">Na temelju članka 29. Statuta Osnovne škole Ive Andrića, Školski odbor Osnovne škole  Ive Andrića na sjednici održanoj 8. 5. 2025. godine donio je  </w:t>
      </w:r>
    </w:p>
    <w:p w:rsidR="00B224CD" w:rsidRDefault="004716F2">
      <w:pPr>
        <w:spacing w:after="0" w:line="259" w:lineRule="auto"/>
        <w:ind w:left="18" w:firstLine="0"/>
        <w:jc w:val="left"/>
      </w:pPr>
      <w:r>
        <w:t xml:space="preserve"> </w:t>
      </w:r>
    </w:p>
    <w:p w:rsidR="00B224CD" w:rsidRDefault="00B224CD">
      <w:pPr>
        <w:spacing w:after="0" w:line="259" w:lineRule="auto"/>
        <w:ind w:left="18" w:firstLine="0"/>
        <w:jc w:val="left"/>
      </w:pPr>
    </w:p>
    <w:p w:rsidR="00B224CD" w:rsidRDefault="004716F2">
      <w:pPr>
        <w:pStyle w:val="Naslov1"/>
      </w:pPr>
      <w:r>
        <w:t xml:space="preserve">POSLOVNIK O RADU VIJEĆA RODITELJA  </w:t>
      </w:r>
    </w:p>
    <w:p w:rsidR="00B224CD" w:rsidRDefault="004716F2">
      <w:pPr>
        <w:spacing w:after="1" w:line="259" w:lineRule="auto"/>
        <w:ind w:left="19" w:firstLine="0"/>
        <w:jc w:val="left"/>
      </w:pPr>
      <w:r>
        <w:rPr>
          <w:b/>
        </w:rPr>
        <w:t xml:space="preserve"> </w:t>
      </w:r>
      <w:r>
        <w:t xml:space="preserve"> </w:t>
      </w:r>
    </w:p>
    <w:p w:rsidR="00B224CD" w:rsidRDefault="004716F2">
      <w:pPr>
        <w:spacing w:after="12" w:line="259" w:lineRule="auto"/>
        <w:ind w:left="19" w:firstLine="0"/>
        <w:jc w:val="left"/>
      </w:pPr>
      <w:r>
        <w:rPr>
          <w:b/>
        </w:rPr>
        <w:t xml:space="preserve"> </w:t>
      </w:r>
      <w:r>
        <w:t xml:space="preserve"> </w:t>
      </w:r>
    </w:p>
    <w:p w:rsidR="00B224CD" w:rsidRDefault="004716F2">
      <w:pPr>
        <w:pStyle w:val="Naslov2"/>
        <w:spacing w:after="27"/>
      </w:pPr>
      <w:r>
        <w:t xml:space="preserve">I.  OPĆA ODREDBA  </w:t>
      </w:r>
    </w:p>
    <w:p w:rsidR="00B224CD" w:rsidRDefault="004716F2">
      <w:pPr>
        <w:spacing w:after="35"/>
        <w:ind w:right="4478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Članak 1.    </w:t>
      </w:r>
    </w:p>
    <w:p w:rsidR="00B224CD" w:rsidRDefault="004716F2">
      <w:pPr>
        <w:ind w:left="3" w:firstLine="721"/>
      </w:pPr>
      <w:r>
        <w:t xml:space="preserve">Poslovnikom o radu Vijeća roditelja Osnovne škole Ive Andrića (u daljnjem tekstu: Poslovnik), uređuje se način rada Vijeća roditelja.  </w:t>
      </w:r>
    </w:p>
    <w:p w:rsidR="00B224CD" w:rsidRDefault="00B224CD">
      <w:pPr>
        <w:ind w:left="3" w:firstLine="721"/>
      </w:pPr>
    </w:p>
    <w:p w:rsidR="00B224CD" w:rsidRDefault="004716F2">
      <w:pPr>
        <w:ind w:left="3" w:firstLine="721"/>
      </w:pPr>
      <w:r>
        <w:t xml:space="preserve">Vijeće roditelja raspravlja  o pitanjima  značajnim za život  i rad Škole te: </w:t>
      </w:r>
    </w:p>
    <w:p w:rsidR="00B224CD" w:rsidRDefault="004716F2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right="-113" w:hanging="180"/>
        <w:jc w:val="left"/>
        <w:rPr>
          <w:color w:val="auto"/>
          <w:kern w:val="0"/>
          <w:sz w:val="24"/>
          <w:szCs w:val="24"/>
          <w:lang w:eastAsia="en-US"/>
          <w14:ligatures w14:val="none"/>
        </w:rPr>
      </w:pPr>
      <w:r>
        <w:rPr>
          <w:color w:val="auto"/>
          <w:kern w:val="0"/>
          <w:sz w:val="24"/>
          <w:szCs w:val="24"/>
          <w:lang w:eastAsia="en-US"/>
          <w14:ligatures w14:val="none"/>
        </w:rPr>
        <w:t>daje mišljenje o prijedlogu školskog kurikuluma i godišnjeg plana i programa rada Učiteljskom vijeću odnosno ravnatelju,</w:t>
      </w:r>
    </w:p>
    <w:p w:rsidR="00B224CD" w:rsidRDefault="004716F2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right="-113" w:hanging="180"/>
        <w:jc w:val="left"/>
        <w:rPr>
          <w:color w:val="auto"/>
          <w:kern w:val="0"/>
          <w:sz w:val="24"/>
          <w:szCs w:val="24"/>
          <w:lang w:eastAsia="en-US"/>
          <w14:ligatures w14:val="none"/>
        </w:rPr>
      </w:pPr>
      <w:r>
        <w:rPr>
          <w:color w:val="auto"/>
          <w:kern w:val="0"/>
          <w:sz w:val="24"/>
          <w:szCs w:val="24"/>
          <w:lang w:eastAsia="en-US"/>
          <w14:ligatures w14:val="none"/>
        </w:rPr>
        <w:t>raspravlja o izvješćima ravnatelja o realizaciji školskog kurikuluma, godišnjeg plana i programa rada Škole,</w:t>
      </w:r>
    </w:p>
    <w:p w:rsidR="00B224CD" w:rsidRDefault="004716F2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right="-113" w:hanging="180"/>
        <w:jc w:val="left"/>
        <w:rPr>
          <w:color w:val="auto"/>
          <w:kern w:val="0"/>
          <w:sz w:val="24"/>
          <w:szCs w:val="24"/>
          <w:lang w:eastAsia="en-US"/>
          <w14:ligatures w14:val="none"/>
        </w:rPr>
      </w:pPr>
      <w:r>
        <w:rPr>
          <w:color w:val="auto"/>
          <w:kern w:val="0"/>
          <w:sz w:val="24"/>
          <w:szCs w:val="24"/>
          <w:lang w:eastAsia="en-US"/>
          <w14:ligatures w14:val="none"/>
        </w:rPr>
        <w:t xml:space="preserve">razmatra pritužbe roditelja u svezi s odgojno-obrazovnim radom, </w:t>
      </w:r>
    </w:p>
    <w:p w:rsidR="00B224CD" w:rsidRDefault="004716F2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right="-113" w:hanging="180"/>
        <w:jc w:val="left"/>
        <w:rPr>
          <w:color w:val="auto"/>
          <w:kern w:val="0"/>
          <w:sz w:val="24"/>
          <w:szCs w:val="24"/>
          <w:lang w:eastAsia="en-US"/>
          <w14:ligatures w14:val="none"/>
        </w:rPr>
      </w:pPr>
      <w:r>
        <w:rPr>
          <w:color w:val="auto"/>
          <w:kern w:val="0"/>
          <w:sz w:val="24"/>
          <w:szCs w:val="24"/>
          <w:lang w:eastAsia="en-US"/>
          <w14:ligatures w14:val="none"/>
        </w:rPr>
        <w:t xml:space="preserve">imenuje i razrješuje jednog člana Školskog odbora iz reda roditelja, </w:t>
      </w:r>
    </w:p>
    <w:p w:rsidR="00B224CD" w:rsidRDefault="004716F2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right="-113" w:hanging="180"/>
        <w:jc w:val="left"/>
        <w:rPr>
          <w:color w:val="auto"/>
          <w:kern w:val="0"/>
          <w:sz w:val="24"/>
          <w:szCs w:val="24"/>
          <w:lang w:eastAsia="en-US"/>
          <w14:ligatures w14:val="none"/>
        </w:rPr>
      </w:pPr>
      <w:r>
        <w:rPr>
          <w:color w:val="auto"/>
          <w:kern w:val="0"/>
          <w:sz w:val="24"/>
          <w:szCs w:val="24"/>
          <w:lang w:eastAsia="en-US"/>
          <w14:ligatures w14:val="none"/>
        </w:rPr>
        <w:t>predlaže mjere za unapređivanje odgojno-obrazovnog rada,</w:t>
      </w:r>
    </w:p>
    <w:p w:rsidR="00B224CD" w:rsidRDefault="004716F2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right="-113" w:hanging="180"/>
        <w:jc w:val="left"/>
        <w:rPr>
          <w:color w:val="auto"/>
          <w:kern w:val="0"/>
          <w:sz w:val="24"/>
          <w:szCs w:val="24"/>
          <w:lang w:eastAsia="en-US"/>
          <w14:ligatures w14:val="none"/>
        </w:rPr>
      </w:pPr>
      <w:r>
        <w:rPr>
          <w:color w:val="auto"/>
          <w:kern w:val="0"/>
          <w:sz w:val="24"/>
          <w:szCs w:val="24"/>
          <w:lang w:eastAsia="en-US"/>
          <w14:ligatures w14:val="none"/>
        </w:rPr>
        <w:t>daje mišljenje i prijedloge u svezi s organiziranjem izleta, ekskurzija, sportskih i kulturnih sadržaja Škole,</w:t>
      </w:r>
    </w:p>
    <w:p w:rsidR="00B224CD" w:rsidRDefault="004716F2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right="-113" w:hanging="180"/>
        <w:jc w:val="left"/>
        <w:rPr>
          <w:color w:val="auto"/>
          <w:kern w:val="0"/>
          <w:sz w:val="24"/>
          <w:szCs w:val="24"/>
          <w:lang w:eastAsia="en-US"/>
          <w14:ligatures w14:val="none"/>
        </w:rPr>
      </w:pPr>
      <w:r>
        <w:rPr>
          <w:color w:val="auto"/>
          <w:kern w:val="0"/>
          <w:sz w:val="24"/>
          <w:szCs w:val="24"/>
          <w:lang w:eastAsia="en-US"/>
          <w14:ligatures w14:val="none"/>
        </w:rPr>
        <w:t>daje mišljenje i prijedloge u svezi s uvjetima rada i poboljšanjem uvjeta rada u Školi,</w:t>
      </w:r>
    </w:p>
    <w:p w:rsidR="00B224CD" w:rsidRDefault="004716F2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right="-113" w:hanging="180"/>
        <w:jc w:val="left"/>
        <w:rPr>
          <w:color w:val="auto"/>
          <w:kern w:val="0"/>
          <w:sz w:val="24"/>
          <w:szCs w:val="24"/>
          <w:lang w:eastAsia="en-US"/>
          <w14:ligatures w14:val="none"/>
        </w:rPr>
      </w:pPr>
      <w:r>
        <w:rPr>
          <w:color w:val="auto"/>
          <w:kern w:val="0"/>
          <w:sz w:val="24"/>
          <w:szCs w:val="24"/>
          <w:lang w:eastAsia="en-US"/>
          <w14:ligatures w14:val="none"/>
        </w:rPr>
        <w:t>daje mišljenje i prijedloge u svezi sa socijalno-ekonomskim položajem učenika i pružanjem odgovarajuće pomoći,</w:t>
      </w:r>
    </w:p>
    <w:p w:rsidR="00B224CD" w:rsidRDefault="004716F2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right="-113" w:hanging="180"/>
        <w:jc w:val="left"/>
        <w:rPr>
          <w:color w:val="auto"/>
          <w:kern w:val="0"/>
          <w:sz w:val="24"/>
          <w:szCs w:val="24"/>
          <w:lang w:eastAsia="en-US"/>
          <w14:ligatures w14:val="none"/>
        </w:rPr>
      </w:pPr>
      <w:r>
        <w:rPr>
          <w:color w:val="auto"/>
          <w:kern w:val="0"/>
          <w:sz w:val="24"/>
          <w:szCs w:val="24"/>
          <w:lang w:eastAsia="en-US"/>
          <w14:ligatures w14:val="none"/>
        </w:rPr>
        <w:t>zauzima stajalište u postupku imenovanja ravnatelja,</w:t>
      </w:r>
    </w:p>
    <w:p w:rsidR="00B224CD" w:rsidRDefault="004716F2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right="-113" w:hanging="180"/>
        <w:jc w:val="left"/>
        <w:rPr>
          <w:color w:val="auto"/>
          <w:kern w:val="0"/>
          <w:sz w:val="24"/>
          <w:szCs w:val="24"/>
          <w:lang w:eastAsia="en-US"/>
          <w14:ligatures w14:val="none"/>
        </w:rPr>
      </w:pPr>
      <w:r>
        <w:rPr>
          <w:color w:val="auto"/>
          <w:kern w:val="0"/>
          <w:sz w:val="24"/>
          <w:szCs w:val="24"/>
          <w:lang w:eastAsia="en-US"/>
          <w14:ligatures w14:val="none"/>
        </w:rPr>
        <w:t>raspravlja o etičkom kodeksu neposrednih nositelja odgojno-obrazovne djelatnosti u Školi i Kućnom redu prije njihova donošenja.</w:t>
      </w:r>
    </w:p>
    <w:p w:rsidR="00B224CD" w:rsidRDefault="004716F2">
      <w:pPr>
        <w:spacing w:after="19" w:line="259" w:lineRule="auto"/>
        <w:ind w:left="18" w:firstLine="0"/>
        <w:jc w:val="left"/>
      </w:pPr>
      <w:r>
        <w:t xml:space="preserve">  </w:t>
      </w:r>
    </w:p>
    <w:p w:rsidR="00B224CD" w:rsidRDefault="004716F2">
      <w:pPr>
        <w:pStyle w:val="Naslov2"/>
      </w:pPr>
      <w:r>
        <w:t xml:space="preserve">II.  NAČIN RADA VIJEĆA RODITELJA  </w:t>
      </w:r>
    </w:p>
    <w:p w:rsidR="00B224CD" w:rsidRDefault="004716F2">
      <w:pPr>
        <w:spacing w:after="34" w:line="259" w:lineRule="auto"/>
        <w:ind w:left="18" w:firstLine="0"/>
        <w:jc w:val="left"/>
      </w:pPr>
      <w:r>
        <w:t xml:space="preserve">  </w:t>
      </w:r>
    </w:p>
    <w:p w:rsidR="00B224CD" w:rsidRDefault="004716F2" w:rsidP="00B63370">
      <w:pPr>
        <w:tabs>
          <w:tab w:val="center" w:pos="739"/>
          <w:tab w:val="center" w:pos="1459"/>
          <w:tab w:val="center" w:pos="2179"/>
          <w:tab w:val="center" w:pos="2900"/>
          <w:tab w:val="center" w:pos="4041"/>
        </w:tabs>
        <w:ind w:left="0" w:firstLine="0"/>
        <w:jc w:val="left"/>
      </w:pPr>
      <w:r>
        <w:t xml:space="preserve">  </w:t>
      </w:r>
      <w:r>
        <w:tab/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Članak 2.  </w:t>
      </w:r>
    </w:p>
    <w:p w:rsidR="00B224CD" w:rsidRDefault="004716F2">
      <w:pPr>
        <w:ind w:left="3" w:firstLine="721"/>
      </w:pPr>
      <w:r>
        <w:t xml:space="preserve">Nakon izbora članova za Vijeće roditelja u razrednim odjelima, najkasnije u roku od  15 dana saziva se prva konstituirajuća sjednica Vijeća roditelja.  </w:t>
      </w:r>
    </w:p>
    <w:p w:rsidR="00B224CD" w:rsidRDefault="004716F2">
      <w:pPr>
        <w:spacing w:after="34" w:line="259" w:lineRule="auto"/>
        <w:ind w:left="18" w:firstLine="0"/>
        <w:jc w:val="left"/>
      </w:pPr>
      <w:r>
        <w:t xml:space="preserve">  </w:t>
      </w:r>
    </w:p>
    <w:p w:rsidR="00B224CD" w:rsidRDefault="004716F2">
      <w:pPr>
        <w:tabs>
          <w:tab w:val="center" w:pos="739"/>
          <w:tab w:val="center" w:pos="1459"/>
          <w:tab w:val="center" w:pos="2179"/>
          <w:tab w:val="center" w:pos="2900"/>
          <w:tab w:val="center" w:pos="4040"/>
        </w:tabs>
        <w:ind w:left="0" w:firstLine="0"/>
        <w:jc w:val="left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Članak 3.  </w:t>
      </w:r>
    </w:p>
    <w:p w:rsidR="00B224CD" w:rsidRDefault="004716F2">
      <w:pPr>
        <w:ind w:left="749"/>
      </w:pPr>
      <w:r>
        <w:t xml:space="preserve">Konstituirajuću sjednicu Vijeća roditelja saziva i vodi  ravnatelj  Škole do izbora predsjednika  Vijeća roditelja. </w:t>
      </w:r>
    </w:p>
    <w:p w:rsidR="00B224CD" w:rsidRDefault="004716F2">
      <w:pPr>
        <w:tabs>
          <w:tab w:val="center" w:pos="738"/>
          <w:tab w:val="center" w:pos="1458"/>
          <w:tab w:val="center" w:pos="2178"/>
          <w:tab w:val="center" w:pos="2899"/>
          <w:tab w:val="center" w:pos="4040"/>
        </w:tabs>
        <w:ind w:left="0" w:firstLine="0"/>
        <w:jc w:val="left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Članak 4.  </w:t>
      </w:r>
    </w:p>
    <w:p w:rsidR="00B224CD" w:rsidRDefault="004716F2">
      <w:pPr>
        <w:ind w:left="748"/>
      </w:pPr>
      <w:r>
        <w:t xml:space="preserve">Predsjedavajući, ravnatelj, podnosi izvješće o izboru članova Vijeća roditelja.  </w:t>
      </w:r>
    </w:p>
    <w:p w:rsidR="00B224CD" w:rsidRDefault="004716F2">
      <w:pPr>
        <w:ind w:left="3" w:firstLine="721"/>
      </w:pPr>
      <w:r>
        <w:t xml:space="preserve">Na osnovi izvješća o izboru članova Vijeća roditelja, predsjedavajući predlaže, nakon pročitanog izvještaja, da Vijeće roditelja verificira mandat novoizabranim članovima Vijeća roditelja.  </w:t>
      </w:r>
    </w:p>
    <w:p w:rsidR="00B224CD" w:rsidRDefault="004716F2">
      <w:pPr>
        <w:ind w:left="3" w:firstLine="721"/>
      </w:pPr>
      <w:r>
        <w:t xml:space="preserve">O verifikaciji mandata izabranih članova, Vijeće roditelja odlučuje javnim glasovanjem, dizanjem ruku.  </w:t>
      </w:r>
    </w:p>
    <w:p w:rsidR="00B224CD" w:rsidRDefault="004716F2">
      <w:pPr>
        <w:ind w:left="3" w:firstLine="721"/>
      </w:pPr>
      <w:r>
        <w:t xml:space="preserve">Članovima Vijeća roditelja mandat je verificiran ukoliko je izvješće prihvaćeno većinom nazočnih članova Vijeća roditelja.  </w:t>
      </w:r>
    </w:p>
    <w:p w:rsidR="00B224CD" w:rsidRDefault="004716F2">
      <w:pPr>
        <w:spacing w:after="0" w:line="259" w:lineRule="auto"/>
        <w:ind w:left="17" w:firstLine="0"/>
        <w:jc w:val="left"/>
      </w:pPr>
      <w:r>
        <w:t xml:space="preserve">  </w:t>
      </w:r>
    </w:p>
    <w:p w:rsidR="00B224CD" w:rsidRDefault="004716F2">
      <w:pPr>
        <w:pStyle w:val="Naslov2"/>
        <w:numPr>
          <w:ilvl w:val="0"/>
          <w:numId w:val="2"/>
        </w:numPr>
      </w:pPr>
      <w:r>
        <w:lastRenderedPageBreak/>
        <w:t>Izbor Predsjednika Vijeća roditelja i zamjenika predsjednika</w:t>
      </w:r>
    </w:p>
    <w:p w:rsidR="00B224CD" w:rsidRDefault="00B224CD"/>
    <w:p w:rsidR="00B224CD" w:rsidRDefault="00B63370" w:rsidP="00B63370">
      <w:pPr>
        <w:tabs>
          <w:tab w:val="center" w:pos="738"/>
          <w:tab w:val="center" w:pos="1458"/>
          <w:tab w:val="center" w:pos="2178"/>
          <w:tab w:val="center" w:pos="2899"/>
          <w:tab w:val="center" w:pos="4039"/>
        </w:tabs>
        <w:ind w:left="0" w:firstLine="0"/>
      </w:pPr>
      <w:r>
        <w:t xml:space="preserve">                                                              </w:t>
      </w:r>
      <w:r w:rsidR="004716F2">
        <w:t>Članak 5.</w:t>
      </w:r>
    </w:p>
    <w:p w:rsidR="00B224CD" w:rsidRDefault="004716F2">
      <w:pPr>
        <w:ind w:left="738" w:firstLine="0"/>
      </w:pPr>
      <w:r>
        <w:t>Članovi  Vijeća roditelja  između sebe  biraju predsjednika i zamjenika predsjednika.</w:t>
      </w:r>
    </w:p>
    <w:p w:rsidR="00B224CD" w:rsidRDefault="004716F2">
      <w:pPr>
        <w:ind w:left="738" w:firstLine="0"/>
      </w:pPr>
      <w:r>
        <w:t xml:space="preserve">Predsjednik Vijeća roditelja bira se na prvoj sjednici Vijeća roditelja javnim glasovanjem na vrijeme od jedne godine.  </w:t>
      </w:r>
    </w:p>
    <w:p w:rsidR="00B224CD" w:rsidRDefault="004716F2">
      <w:pPr>
        <w:tabs>
          <w:tab w:val="center" w:pos="3727"/>
        </w:tabs>
        <w:ind w:left="0" w:firstLine="0"/>
        <w:jc w:val="left"/>
      </w:pPr>
      <w:r>
        <w:t xml:space="preserve">  </w:t>
      </w:r>
      <w:r>
        <w:tab/>
        <w:t xml:space="preserve">Predsjednik Vijeća roditelja bira se između članova Vijeća roditelja.  </w:t>
      </w:r>
    </w:p>
    <w:p w:rsidR="00B224CD" w:rsidRDefault="004716F2">
      <w:pPr>
        <w:ind w:left="3" w:firstLine="721"/>
      </w:pPr>
      <w:r>
        <w:t xml:space="preserve">Nakon što se utvrdi kandidat/kandidati za predsjednika Vijeća roditelja pristupa se javnom glasovanju.  </w:t>
      </w:r>
    </w:p>
    <w:p w:rsidR="00B224CD" w:rsidRDefault="004716F2">
      <w:pPr>
        <w:ind w:left="3" w:firstLine="721"/>
      </w:pPr>
      <w:r>
        <w:t xml:space="preserve">Za predsjednika je izabran roditelj koji je dobio najveći broj glasova nazočnih članova. </w:t>
      </w:r>
    </w:p>
    <w:p w:rsidR="00B224CD" w:rsidRDefault="004716F2">
      <w:pPr>
        <w:ind w:left="3" w:firstLine="721"/>
      </w:pPr>
      <w:r>
        <w:t>Nakon što je izabran predsjednik Vijeća roditelja bira se zamjenik predsjednika na isti način.</w:t>
      </w:r>
    </w:p>
    <w:p w:rsidR="00B224CD" w:rsidRDefault="00B224CD">
      <w:pPr>
        <w:ind w:left="3" w:firstLine="721"/>
      </w:pPr>
    </w:p>
    <w:p w:rsidR="00B224CD" w:rsidRDefault="004716F2" w:rsidP="00B63370">
      <w:pPr>
        <w:spacing w:after="14" w:line="259" w:lineRule="auto"/>
        <w:ind w:left="41" w:right="142"/>
      </w:pPr>
      <w:r>
        <w:t xml:space="preserve">                                                     </w:t>
      </w:r>
      <w:r w:rsidR="00B63370">
        <w:t xml:space="preserve">     </w:t>
      </w:r>
      <w:r>
        <w:t xml:space="preserve">         Članak 6. </w:t>
      </w:r>
    </w:p>
    <w:p w:rsidR="00B224CD" w:rsidRDefault="004716F2" w:rsidP="00B63370">
      <w:pPr>
        <w:ind w:left="3" w:firstLine="721"/>
      </w:pPr>
      <w:r>
        <w:t xml:space="preserve">Predsjednik Vijeća roditelja saziva sjednice i predsjedava im, brine o pravovremenom dostavljanju poziva članovima Vijeća roditelja, predlaže dnevni red, potpisuje zaključke i zapisnike koje donosi Vijeće roditelja. </w:t>
      </w:r>
    </w:p>
    <w:p w:rsidR="00B224CD" w:rsidRDefault="004716F2" w:rsidP="00B63370">
      <w:pPr>
        <w:tabs>
          <w:tab w:val="center" w:pos="740"/>
          <w:tab w:val="center" w:pos="1460"/>
          <w:tab w:val="center" w:pos="2180"/>
          <w:tab w:val="center" w:pos="2901"/>
          <w:tab w:val="center" w:pos="4041"/>
        </w:tabs>
        <w:ind w:left="0" w:firstLine="0"/>
        <w:jc w:val="left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     Članak 7.  </w:t>
      </w:r>
    </w:p>
    <w:p w:rsidR="00B224CD" w:rsidRDefault="004716F2">
      <w:pPr>
        <w:ind w:left="3" w:firstLine="721"/>
      </w:pPr>
      <w:r>
        <w:t xml:space="preserve">Predsjednik Vijeća roditelja može biti razriješen dužnosti prije isteka mandata na svoj zahtjev ili zahtjev većine nazočnih članova Vijeća roditelja u slučaju bolesti, te povrede odredbi Statuta Osnovne škole Ive Andrića i Poslovnika o radu Vijeća roditelja.  </w:t>
      </w:r>
    </w:p>
    <w:p w:rsidR="00B224CD" w:rsidRDefault="004716F2">
      <w:pPr>
        <w:ind w:left="3" w:firstLine="721"/>
      </w:pPr>
      <w:r>
        <w:t xml:space="preserve">Na sjednici Vijeća roditelja na kojoj se donosi odluka o razrješenju predsjednika  donosi se i odluka o izboru novog predsjednika.  </w:t>
      </w:r>
    </w:p>
    <w:p w:rsidR="00B224CD" w:rsidRDefault="004716F2">
      <w:pPr>
        <w:spacing w:after="0" w:line="259" w:lineRule="auto"/>
        <w:ind w:left="18" w:firstLine="0"/>
        <w:jc w:val="left"/>
      </w:pPr>
      <w:r>
        <w:t xml:space="preserve">  </w:t>
      </w:r>
    </w:p>
    <w:p w:rsidR="00B224CD" w:rsidRDefault="004716F2">
      <w:pPr>
        <w:pStyle w:val="Naslov2"/>
      </w:pPr>
      <w:r>
        <w:t xml:space="preserve">2.  Prava i dužnosti članova Vijeća roditelja  </w:t>
      </w:r>
    </w:p>
    <w:p w:rsidR="00B224CD" w:rsidRDefault="004716F2">
      <w:pPr>
        <w:spacing w:after="0" w:line="259" w:lineRule="auto"/>
        <w:ind w:left="18" w:firstLine="0"/>
        <w:jc w:val="left"/>
      </w:pPr>
      <w:r>
        <w:t xml:space="preserve">  </w:t>
      </w:r>
    </w:p>
    <w:p w:rsidR="00B224CD" w:rsidRDefault="004716F2" w:rsidP="00B63370">
      <w:r>
        <w:t xml:space="preserve">                                                                  Članak 8.   </w:t>
      </w:r>
    </w:p>
    <w:p w:rsidR="00B224CD" w:rsidRDefault="004716F2">
      <w:r>
        <w:t xml:space="preserve">Roditelji učenika svakog razrednog odjela na početku školske godine na roditeljskom sastanku razrednog odjela između sebe biraju jednog predstavnika za Vijeće roditelja. Isti predstavnik roditelja ne može u istoj školskoj godini biti predstavnikom više od jednog razrednog odjela u Vijeću roditelja. </w:t>
      </w:r>
    </w:p>
    <w:p w:rsidR="00B224CD" w:rsidRDefault="004716F2">
      <w:pPr>
        <w:spacing w:after="34"/>
      </w:pPr>
      <w:r>
        <w:t xml:space="preserve">Vijeće roditelja se bira na početku školske godine za tekuću školsku godinu.  </w:t>
      </w:r>
    </w:p>
    <w:p w:rsidR="00B224CD" w:rsidRDefault="004716F2">
      <w:pPr>
        <w:spacing w:after="45" w:line="259" w:lineRule="auto"/>
        <w:ind w:left="18" w:firstLine="0"/>
        <w:jc w:val="left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B224CD" w:rsidRDefault="004716F2" w:rsidP="00B63370">
      <w:pPr>
        <w:tabs>
          <w:tab w:val="center" w:pos="739"/>
          <w:tab w:val="center" w:pos="1459"/>
          <w:tab w:val="center" w:pos="2179"/>
          <w:tab w:val="center" w:pos="2900"/>
          <w:tab w:val="center" w:pos="4041"/>
        </w:tabs>
        <w:ind w:left="0" w:firstLine="0"/>
        <w:jc w:val="left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Članak 9.    </w:t>
      </w:r>
    </w:p>
    <w:p w:rsidR="00B224CD" w:rsidRDefault="004716F2" w:rsidP="00B63370">
      <w:pPr>
        <w:ind w:right="734"/>
      </w:pPr>
      <w:r>
        <w:t xml:space="preserve"> Za narušavanje dnevnog reda na sjednici se mogu narušitelju izreći sljedeće mjere:  opomena, oduzimanje riječi i udaljenje sa sjednice.   </w:t>
      </w:r>
    </w:p>
    <w:p w:rsidR="00B224CD" w:rsidRDefault="004716F2" w:rsidP="00B63370">
      <w:pPr>
        <w:tabs>
          <w:tab w:val="center" w:pos="739"/>
          <w:tab w:val="center" w:pos="1458"/>
          <w:tab w:val="center" w:pos="2178"/>
          <w:tab w:val="center" w:pos="2899"/>
          <w:tab w:val="center" w:pos="4095"/>
        </w:tabs>
        <w:ind w:left="0" w:firstLine="0"/>
        <w:jc w:val="left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Članak 10.  </w:t>
      </w:r>
    </w:p>
    <w:p w:rsidR="00B224CD" w:rsidRDefault="004716F2" w:rsidP="00B63370">
      <w:r>
        <w:t xml:space="preserve"> Oduzimanje riječi izriče se osobi koja nakon opomene i dalje narušava dnevni red, a udaljenje osobi koja nakon oduzimanja riječi i dalje ometa ili na drugi način narušava dnevni red. Opomenu i oduzimanje riječi izriče predsjednik Vijeća roditelja, a udaljenje Vijeće roditelja većinom glasova od prisutnih članova Vijeća roditelja.  </w:t>
      </w:r>
    </w:p>
    <w:p w:rsidR="00B224CD" w:rsidRDefault="004716F2">
      <w:pPr>
        <w:tabs>
          <w:tab w:val="center" w:pos="738"/>
          <w:tab w:val="center" w:pos="1458"/>
          <w:tab w:val="center" w:pos="2178"/>
          <w:tab w:val="center" w:pos="2899"/>
          <w:tab w:val="center" w:pos="4095"/>
        </w:tabs>
        <w:ind w:left="0" w:firstLine="0"/>
        <w:jc w:val="left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Članak 11.  </w:t>
      </w:r>
    </w:p>
    <w:p w:rsidR="00B224CD" w:rsidRDefault="004716F2">
      <w:pPr>
        <w:spacing w:after="6" w:line="259" w:lineRule="auto"/>
        <w:ind w:left="17" w:firstLine="0"/>
        <w:jc w:val="left"/>
      </w:pPr>
      <w:r>
        <w:t xml:space="preserve">  </w:t>
      </w:r>
    </w:p>
    <w:p w:rsidR="00B224CD" w:rsidRDefault="004716F2">
      <w:pPr>
        <w:ind w:left="3" w:firstLine="721"/>
      </w:pPr>
      <w:r>
        <w:t xml:space="preserve">Član Vijeća roditelja ima pravo i dužnost prisustvovati sjednicama, sudjelovati u raspravi, davati prijedloge, predlagati zaključke, te odlučivati o svim pitanjima koja se razmatraju na sjednici.  </w:t>
      </w:r>
    </w:p>
    <w:p w:rsidR="00B224CD" w:rsidRDefault="004716F2">
      <w:pPr>
        <w:spacing w:after="3" w:line="259" w:lineRule="auto"/>
        <w:ind w:left="17" w:firstLine="0"/>
        <w:jc w:val="left"/>
      </w:pPr>
      <w:r>
        <w:t xml:space="preserve">  </w:t>
      </w:r>
    </w:p>
    <w:p w:rsidR="00B224CD" w:rsidRDefault="004716F2" w:rsidP="00B63370">
      <w:pPr>
        <w:pStyle w:val="Naslov2"/>
      </w:pPr>
      <w:r>
        <w:t xml:space="preserve">3. Sazivanje sjednica  </w:t>
      </w:r>
    </w:p>
    <w:p w:rsidR="00B224CD" w:rsidRDefault="004716F2">
      <w:pPr>
        <w:tabs>
          <w:tab w:val="center" w:pos="740"/>
          <w:tab w:val="center" w:pos="1460"/>
          <w:tab w:val="center" w:pos="2180"/>
          <w:tab w:val="center" w:pos="2901"/>
          <w:tab w:val="center" w:pos="4096"/>
        </w:tabs>
        <w:ind w:left="0" w:firstLine="0"/>
        <w:jc w:val="left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Članak 12.  </w:t>
      </w:r>
    </w:p>
    <w:p w:rsidR="00B224CD" w:rsidRDefault="004716F2">
      <w:pPr>
        <w:ind w:left="3" w:firstLine="721"/>
      </w:pPr>
      <w:r>
        <w:t xml:space="preserve">Sjednice Vijeća roditelja održavaju se prema potrebi, a sjednicu saziva predsjednik Vijeća roditelja odnosno njegov zamjenik ako je predsjednik privremeno spriječen.  </w:t>
      </w:r>
    </w:p>
    <w:p w:rsidR="00B224CD" w:rsidRDefault="004716F2">
      <w:pPr>
        <w:ind w:left="3" w:firstLine="721"/>
      </w:pPr>
      <w:r>
        <w:lastRenderedPageBreak/>
        <w:t xml:space="preserve">Prijedlog za sazivanje sjednice može dati svaki član Vijeća roditelja, a predsjednik je obvezan sazvati sjednicu ako to zatraži 1/3 članova Vijeća ili ravnatelj Škole.  </w:t>
      </w:r>
    </w:p>
    <w:p w:rsidR="00B224CD" w:rsidRDefault="004716F2">
      <w:pPr>
        <w:ind w:left="3" w:firstLine="721"/>
      </w:pPr>
      <w:r>
        <w:t xml:space="preserve">Poziv za sjednicu sa prijedlogom dnevnog reda izrađuje tajnik Škole i organizira pravovremenu dostavu poziva i materijala za sjednicu.  </w:t>
      </w:r>
    </w:p>
    <w:p w:rsidR="00B224CD" w:rsidRDefault="004716F2">
      <w:pPr>
        <w:ind w:left="3" w:firstLine="721"/>
      </w:pPr>
      <w:r>
        <w:t xml:space="preserve">Pozivi za sjednicu u pravilu se dostavljaju svim članovima Vijeća roditelja u pisanom obliku s prijedlogom dnevnog reda i materijalima za sjednicu, najkasnije tri dana prije održavanja sjednice.  </w:t>
      </w:r>
    </w:p>
    <w:p w:rsidR="00B63370" w:rsidRDefault="004716F2" w:rsidP="00B63370">
      <w:pPr>
        <w:spacing w:after="34"/>
        <w:ind w:left="3" w:firstLine="721"/>
        <w:rPr>
          <w:rFonts w:ascii="Calibri" w:eastAsia="Calibri" w:hAnsi="Calibri" w:cs="Calibri"/>
        </w:rPr>
      </w:pPr>
      <w:r>
        <w:t xml:space="preserve">Iznimno, u hitnim situacijama te posebno opravdanim razlozima sjednica Vijeća roditelja može se sazvati usmeno, odnosno telefonskim putem. </w:t>
      </w:r>
      <w:r>
        <w:rPr>
          <w:rFonts w:ascii="Calibri" w:eastAsia="Calibri" w:hAnsi="Calibri" w:cs="Calibri"/>
        </w:rPr>
        <w:tab/>
      </w:r>
    </w:p>
    <w:p w:rsidR="00B224CD" w:rsidRDefault="004716F2" w:rsidP="00B63370">
      <w:pPr>
        <w:spacing w:after="34"/>
        <w:ind w:left="3" w:firstLine="721"/>
      </w:pPr>
      <w:r>
        <w:tab/>
        <w:t xml:space="preserve"> </w:t>
      </w:r>
    </w:p>
    <w:p w:rsidR="00B224CD" w:rsidRDefault="004716F2">
      <w:pPr>
        <w:spacing w:after="22" w:line="259" w:lineRule="auto"/>
        <w:ind w:left="0" w:firstLine="0"/>
        <w:jc w:val="left"/>
      </w:pP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</w:r>
      <w:r>
        <w:rPr>
          <w:sz w:val="20"/>
        </w:rPr>
        <w:t xml:space="preserve">            </w:t>
      </w:r>
      <w:r>
        <w:t xml:space="preserve"> </w:t>
      </w:r>
    </w:p>
    <w:p w:rsidR="00B224CD" w:rsidRDefault="004716F2" w:rsidP="00B63370">
      <w:pPr>
        <w:pStyle w:val="Naslov2"/>
      </w:pPr>
      <w:r>
        <w:t xml:space="preserve">4. Odlaganje i prekid sjednice    </w:t>
      </w:r>
    </w:p>
    <w:p w:rsidR="00B224CD" w:rsidRDefault="004716F2">
      <w:pPr>
        <w:spacing w:after="14" w:line="259" w:lineRule="auto"/>
        <w:ind w:left="41" w:right="437"/>
        <w:jc w:val="center"/>
      </w:pPr>
      <w:r>
        <w:t xml:space="preserve">Članak 13. </w:t>
      </w:r>
    </w:p>
    <w:p w:rsidR="00B224CD" w:rsidRDefault="004716F2">
      <w:r>
        <w:t xml:space="preserve"> Sjednica će se odložiti kada se prije započinjanja sjednice utvrdi da na sjednici nije prisutan potreban broj članova Vijeća roditelja.  </w:t>
      </w:r>
    </w:p>
    <w:p w:rsidR="00B224CD" w:rsidRDefault="004716F2">
      <w:pPr>
        <w:ind w:left="750"/>
      </w:pPr>
      <w:r>
        <w:t xml:space="preserve">Sjednicu odlaže predsjednik Vijeća roditelja.  </w:t>
      </w:r>
    </w:p>
    <w:p w:rsidR="00B224CD" w:rsidRDefault="004716F2">
      <w:pPr>
        <w:spacing w:after="24" w:line="259" w:lineRule="auto"/>
        <w:ind w:left="18" w:firstLine="0"/>
        <w:jc w:val="left"/>
      </w:pPr>
      <w:r>
        <w:t xml:space="preserve">  </w:t>
      </w:r>
    </w:p>
    <w:p w:rsidR="00B224CD" w:rsidRDefault="004716F2">
      <w:pPr>
        <w:tabs>
          <w:tab w:val="center" w:pos="1624"/>
        </w:tabs>
        <w:ind w:left="0" w:firstLine="0"/>
        <w:jc w:val="left"/>
      </w:pPr>
      <w:r>
        <w:t xml:space="preserve">  </w:t>
      </w:r>
      <w:r>
        <w:tab/>
        <w:t xml:space="preserve">Sjednica se prekida:  </w:t>
      </w:r>
    </w:p>
    <w:p w:rsidR="00B224CD" w:rsidRDefault="004716F2">
      <w:pPr>
        <w:numPr>
          <w:ilvl w:val="0"/>
          <w:numId w:val="3"/>
        </w:numPr>
        <w:spacing w:after="34"/>
        <w:ind w:hanging="360"/>
      </w:pPr>
      <w:r>
        <w:t xml:space="preserve">kada se tijekom sjednice broj prisutnih članova smanji ispod broja potrebitog za održavanje sjednice  </w:t>
      </w:r>
    </w:p>
    <w:p w:rsidR="00B224CD" w:rsidRDefault="004716F2">
      <w:pPr>
        <w:numPr>
          <w:ilvl w:val="0"/>
          <w:numId w:val="3"/>
        </w:numPr>
        <w:spacing w:after="32"/>
        <w:ind w:hanging="360"/>
      </w:pPr>
      <w:r>
        <w:t xml:space="preserve">kada dođe do težeg remećenja reda na sjednici, a predsjedavatelj nije u mogućnosti održati red primjenom mjera iz članka 10. Poslovnika  </w:t>
      </w:r>
    </w:p>
    <w:p w:rsidR="00B224CD" w:rsidRDefault="004716F2">
      <w:pPr>
        <w:numPr>
          <w:ilvl w:val="0"/>
          <w:numId w:val="3"/>
        </w:numPr>
        <w:ind w:hanging="360"/>
      </w:pPr>
      <w:r>
        <w:t xml:space="preserve">kada o pojedinom predmetu treba pribaviti dodatne podatke ili isprave.  </w:t>
      </w:r>
    </w:p>
    <w:p w:rsidR="00B224CD" w:rsidRDefault="004716F2">
      <w:pPr>
        <w:spacing w:after="0" w:line="259" w:lineRule="auto"/>
        <w:ind w:left="18" w:firstLine="0"/>
        <w:jc w:val="left"/>
      </w:pPr>
      <w:r>
        <w:t xml:space="preserve">  </w:t>
      </w:r>
    </w:p>
    <w:p w:rsidR="00B224CD" w:rsidRDefault="004716F2">
      <w:pPr>
        <w:ind w:left="389"/>
      </w:pPr>
      <w:r>
        <w:t xml:space="preserve">Sjednicu prekida predsjednik Vijeća roditelja.  </w:t>
      </w:r>
    </w:p>
    <w:p w:rsidR="00B224CD" w:rsidRDefault="004716F2">
      <w:pPr>
        <w:ind w:left="3" w:firstLine="361"/>
      </w:pPr>
      <w:r>
        <w:t xml:space="preserve">Kada je sjednica odložena ili prekinuta, predsjednik izvješćuje prisutne članove o novom vremenu održavanja sjednice, a ostale članove u skladu s člankom 13. Poslovnika.  </w:t>
      </w:r>
    </w:p>
    <w:p w:rsidR="00B63370" w:rsidRDefault="00B63370">
      <w:pPr>
        <w:ind w:left="3" w:firstLine="361"/>
      </w:pPr>
    </w:p>
    <w:p w:rsidR="00B224CD" w:rsidRDefault="004716F2">
      <w:pPr>
        <w:spacing w:after="24" w:line="259" w:lineRule="auto"/>
        <w:ind w:left="18" w:firstLine="0"/>
        <w:jc w:val="left"/>
      </w:pPr>
      <w:r>
        <w:t xml:space="preserve">  </w:t>
      </w:r>
    </w:p>
    <w:p w:rsidR="00B224CD" w:rsidRDefault="004716F2" w:rsidP="00B63370">
      <w:pPr>
        <w:pStyle w:val="Naslov2"/>
      </w:pPr>
      <w:r>
        <w:t xml:space="preserve">5. Odlučivanje  </w:t>
      </w:r>
    </w:p>
    <w:p w:rsidR="00B224CD" w:rsidRDefault="004716F2">
      <w:pPr>
        <w:spacing w:after="14" w:line="259" w:lineRule="auto"/>
        <w:ind w:left="41" w:right="30"/>
        <w:jc w:val="center"/>
      </w:pPr>
      <w:r>
        <w:t>Članak 14.</w:t>
      </w:r>
      <w:r>
        <w:rPr>
          <w:b/>
        </w:rPr>
        <w:t xml:space="preserve"> </w:t>
      </w:r>
      <w:r>
        <w:t xml:space="preserve"> </w:t>
      </w:r>
    </w:p>
    <w:p w:rsidR="00B224CD" w:rsidRDefault="004716F2">
      <w:r>
        <w:t xml:space="preserve"> O svim pitanjima iz nadležnosti Vijeća roditelja članovi Vijeća roditelja odlučuju zajednički, donošenjem zaključaka.</w:t>
      </w:r>
    </w:p>
    <w:p w:rsidR="00B224CD" w:rsidRDefault="004716F2">
      <w:r>
        <w:t xml:space="preserve">  </w:t>
      </w:r>
    </w:p>
    <w:p w:rsidR="00B224CD" w:rsidRDefault="004716F2">
      <w:pPr>
        <w:ind w:left="0" w:firstLine="721"/>
      </w:pPr>
      <w:r>
        <w:t>Vijeće roditelja može pravovaljano odlučivati ako je na sjednici prisutna većina svih članova.</w:t>
      </w:r>
    </w:p>
    <w:p w:rsidR="00B224CD" w:rsidRDefault="004716F2">
      <w:pPr>
        <w:ind w:left="0" w:firstLine="721"/>
      </w:pPr>
      <w:r>
        <w:t xml:space="preserve">Zaključci Vijeća roditelja pravovaljani su ako za njih glasuje većina nazočnih članova Vijeća roditelja.  </w:t>
      </w:r>
    </w:p>
    <w:p w:rsidR="00B224CD" w:rsidRDefault="004716F2">
      <w:pPr>
        <w:ind w:left="746"/>
      </w:pPr>
      <w:r>
        <w:t xml:space="preserve">Vijeće roditelja odlučuje javnim glasovanjem većinom glasova nazočnih članova, osim u slučaju zauzimanja stajališta u postupku imenovanja ravnatelja kada odlučuju tajnim glasovanjem. </w:t>
      </w:r>
    </w:p>
    <w:p w:rsidR="00B224CD" w:rsidRDefault="004716F2">
      <w:pPr>
        <w:ind w:left="0" w:firstLine="721"/>
      </w:pPr>
      <w:r>
        <w:t xml:space="preserve">Članovi glasuju javno, tako da se dizanjem ruke izjašnjavaju «za» ili «protiv» prijedloga zaključka.  </w:t>
      </w:r>
    </w:p>
    <w:p w:rsidR="00B224CD" w:rsidRDefault="004716F2">
      <w:pPr>
        <w:ind w:left="746"/>
      </w:pPr>
      <w:r>
        <w:t xml:space="preserve">Rezultate glasovanja utvrđuje predsjednik Vijeća roditelja.  </w:t>
      </w:r>
    </w:p>
    <w:p w:rsidR="00B224CD" w:rsidRDefault="004716F2">
      <w:pPr>
        <w:ind w:left="0" w:firstLine="721"/>
      </w:pPr>
      <w:r>
        <w:t xml:space="preserve">Na temelju rezultata glasovanja predsjednik Vijeća roditelja objavljuje je li određeni prijedlog usvojen ili odbijen.  </w:t>
      </w:r>
    </w:p>
    <w:p w:rsidR="00B224CD" w:rsidRDefault="004716F2">
      <w:pPr>
        <w:ind w:left="746"/>
      </w:pPr>
      <w:r>
        <w:t xml:space="preserve">Zaključci Vijeća roditelja unose se u zapisnik koji potpisuje predsjednik Vijeća roditelja.  </w:t>
      </w:r>
    </w:p>
    <w:p w:rsidR="00B63370" w:rsidRDefault="00B63370">
      <w:pPr>
        <w:ind w:left="746"/>
      </w:pPr>
    </w:p>
    <w:p w:rsidR="00B63370" w:rsidRDefault="00B63370">
      <w:pPr>
        <w:ind w:left="746"/>
      </w:pPr>
    </w:p>
    <w:p w:rsidR="00B63370" w:rsidRDefault="00B63370">
      <w:pPr>
        <w:ind w:left="746"/>
      </w:pPr>
    </w:p>
    <w:p w:rsidR="00B224CD" w:rsidRDefault="00B224CD">
      <w:pPr>
        <w:ind w:left="746"/>
      </w:pPr>
    </w:p>
    <w:p w:rsidR="00B224CD" w:rsidRDefault="004716F2" w:rsidP="00B63370">
      <w:pPr>
        <w:pStyle w:val="Naslov2"/>
      </w:pPr>
      <w:r>
        <w:t xml:space="preserve">6. Ravnatelj  </w:t>
      </w:r>
    </w:p>
    <w:p w:rsidR="00B224CD" w:rsidRDefault="004716F2">
      <w:pPr>
        <w:spacing w:after="14" w:line="259" w:lineRule="auto"/>
        <w:ind w:left="41" w:right="29"/>
        <w:jc w:val="center"/>
      </w:pPr>
      <w:r>
        <w:t xml:space="preserve">Članak 15.  </w:t>
      </w:r>
    </w:p>
    <w:p w:rsidR="00B224CD" w:rsidRDefault="004716F2">
      <w:pPr>
        <w:ind w:left="3" w:firstLine="721"/>
      </w:pPr>
      <w:r>
        <w:t xml:space="preserve">Sjednicama Vijeća roditelja prisustvuje ravnatelj bez prava odlučivanja.  Ravnatelj osigurava uvjete za rad Vijeća roditelja, pomaže u radu, podnosi izvješća, daje obrazloženje pojedinih točaka dnevnog reda i odgovara na pitanja članova Vijeća roditelja.     </w:t>
      </w:r>
    </w:p>
    <w:p w:rsidR="00B224CD" w:rsidRDefault="004716F2">
      <w:pPr>
        <w:pStyle w:val="Bezproreda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Ravnatelj Škole dužan je u najkraćem mogućem roku pisano izvijestiti Vijeće roditelja o svim pitanjima od općeg značaja za Školu. </w:t>
      </w:r>
    </w:p>
    <w:p w:rsidR="00B224CD" w:rsidRDefault="004716F2">
      <w:pPr>
        <w:ind w:left="3" w:firstLine="721"/>
      </w:pPr>
      <w:r>
        <w:t xml:space="preserve">          </w:t>
      </w:r>
      <w:r>
        <w:rPr>
          <w:sz w:val="20"/>
        </w:rPr>
        <w:t xml:space="preserve"> </w:t>
      </w:r>
      <w:r>
        <w:t xml:space="preserve"> </w:t>
      </w:r>
    </w:p>
    <w:p w:rsidR="00B224CD" w:rsidRDefault="004716F2" w:rsidP="00B63370">
      <w:pPr>
        <w:pStyle w:val="Naslov2"/>
      </w:pPr>
      <w:r>
        <w:t>7. Zapisnik</w:t>
      </w:r>
      <w:r>
        <w:rPr>
          <w:b w:val="0"/>
        </w:rPr>
        <w:t xml:space="preserve"> </w:t>
      </w:r>
    </w:p>
    <w:p w:rsidR="00B224CD" w:rsidRDefault="004716F2">
      <w:pPr>
        <w:tabs>
          <w:tab w:val="center" w:pos="740"/>
          <w:tab w:val="center" w:pos="1459"/>
          <w:tab w:val="center" w:pos="2179"/>
          <w:tab w:val="center" w:pos="2900"/>
          <w:tab w:val="center" w:pos="4096"/>
        </w:tabs>
        <w:ind w:left="0" w:firstLine="0"/>
        <w:jc w:val="left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Članak 16.  </w:t>
      </w:r>
    </w:p>
    <w:p w:rsidR="00B224CD" w:rsidRDefault="004716F2">
      <w:pPr>
        <w:ind w:left="749"/>
      </w:pPr>
      <w:r>
        <w:t xml:space="preserve">Na sjednicama Vijeća roditelja vodi se zapisnik.  </w:t>
      </w:r>
    </w:p>
    <w:p w:rsidR="00B224CD" w:rsidRDefault="004716F2">
      <w:pPr>
        <w:ind w:left="749"/>
      </w:pPr>
      <w:r>
        <w:t xml:space="preserve">Zapisnik vodi član Vijeća roditelja kojeg odredi predsjednik.  </w:t>
      </w:r>
    </w:p>
    <w:p w:rsidR="00B224CD" w:rsidRDefault="004716F2">
      <w:pPr>
        <w:ind w:left="3" w:firstLine="721"/>
      </w:pPr>
      <w:r>
        <w:t xml:space="preserve">Zapisnik sadrži broj sjednica Vijeća roditelja, naziv Škole, vrijeme i mjesto održavanja sjednice, prisutne članove, odsutne članove, ostale prisutne, ime i prezime predsjednika i zapisničara, konstataciju predsjednika o kvorumu, utvrđeni dnevni red, sažetak obrazloženja i rasprave o svakoj točki, jasne i nedvosmislene zaključke te vrijeme završetka sjednice.  </w:t>
      </w:r>
    </w:p>
    <w:p w:rsidR="00B224CD" w:rsidRDefault="004716F2">
      <w:pPr>
        <w:ind w:left="749"/>
      </w:pPr>
      <w:r>
        <w:t xml:space="preserve">Zapisnik potpisuju predsjednik Vijeća roditelja i zapisničar.  </w:t>
      </w:r>
    </w:p>
    <w:p w:rsidR="00B224CD" w:rsidRDefault="004716F2">
      <w:pPr>
        <w:ind w:left="749" w:right="1567"/>
      </w:pPr>
      <w:r>
        <w:t xml:space="preserve">Zapisnik se obavezno razmatra i usvaja na prvoj narednoj sjednici.  </w:t>
      </w:r>
    </w:p>
    <w:p w:rsidR="00B224CD" w:rsidRDefault="004716F2">
      <w:pPr>
        <w:ind w:left="749" w:right="1567"/>
      </w:pPr>
      <w:r>
        <w:t xml:space="preserve">Zapisnik sa sjednice se pohranjuje  u tajništvo Škole na čuvanje. </w:t>
      </w:r>
    </w:p>
    <w:p w:rsidR="00B224CD" w:rsidRDefault="004716F2">
      <w:pPr>
        <w:spacing w:after="23" w:line="259" w:lineRule="auto"/>
        <w:ind w:left="18" w:firstLine="0"/>
        <w:jc w:val="left"/>
      </w:pPr>
      <w:r>
        <w:t xml:space="preserve">  </w:t>
      </w:r>
    </w:p>
    <w:p w:rsidR="00B224CD" w:rsidRDefault="004716F2">
      <w:pPr>
        <w:pStyle w:val="Naslov2"/>
      </w:pPr>
      <w:r>
        <w:t xml:space="preserve">III. PRIJELAZNE I ZAVRŠNE ODREDBE  </w:t>
      </w:r>
    </w:p>
    <w:p w:rsidR="00B224CD" w:rsidRDefault="004716F2">
      <w:pPr>
        <w:spacing w:after="5" w:line="259" w:lineRule="auto"/>
        <w:ind w:left="18" w:firstLine="0"/>
        <w:jc w:val="left"/>
      </w:pPr>
      <w:r>
        <w:t xml:space="preserve">  </w:t>
      </w:r>
    </w:p>
    <w:p w:rsidR="00B224CD" w:rsidRDefault="004716F2">
      <w:pPr>
        <w:spacing w:after="14" w:line="259" w:lineRule="auto"/>
        <w:ind w:left="41" w:right="439"/>
        <w:jc w:val="center"/>
      </w:pPr>
      <w:r>
        <w:t xml:space="preserve">Članak 17. </w:t>
      </w:r>
    </w:p>
    <w:p w:rsidR="00B224CD" w:rsidRDefault="004716F2">
      <w:r>
        <w:t xml:space="preserve"> Ovaj Poslovnik o radu Vijeća roditelja može se mijenjati i dopunjavati samo na način i u postupku po kojem je donesen.    </w:t>
      </w:r>
    </w:p>
    <w:p w:rsidR="00B224CD" w:rsidRDefault="004716F2">
      <w:pPr>
        <w:spacing w:after="14" w:line="259" w:lineRule="auto"/>
        <w:ind w:left="41" w:right="33"/>
      </w:pPr>
      <w:r>
        <w:t xml:space="preserve">                                                                     Članak 18.</w:t>
      </w:r>
    </w:p>
    <w:p w:rsidR="00B224CD" w:rsidRDefault="004716F2">
      <w:r>
        <w:t xml:space="preserve">Ovaj Poslovnik o radu Vijeća roditelja stupa na snagu osmoga dana od dana objave na oglasnoj ploči Škole.  </w:t>
      </w:r>
    </w:p>
    <w:p w:rsidR="00B224CD" w:rsidRDefault="004716F2">
      <w:pPr>
        <w:ind w:left="3550"/>
        <w:jc w:val="left"/>
      </w:pPr>
      <w:r>
        <w:t xml:space="preserve">   Članak 19.</w:t>
      </w:r>
    </w:p>
    <w:p w:rsidR="00B224CD" w:rsidRDefault="004716F2">
      <w:pPr>
        <w:ind w:left="10"/>
      </w:pPr>
      <w:r>
        <w:t>Stupanjem na snagu ovog Poslovnika o radu Vijeća roditelja prestaje važiti Poslovnik o radu Vijeća roditelja KLASA: 003-06/05-01/03, URBROJ:251-169-01-1 od 23.12. 2005. godine.</w:t>
      </w:r>
    </w:p>
    <w:p w:rsidR="00B224CD" w:rsidRDefault="00B224CD">
      <w:pPr>
        <w:spacing w:after="7" w:line="259" w:lineRule="auto"/>
        <w:ind w:left="0" w:firstLine="0"/>
        <w:jc w:val="left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3"/>
        <w:gridCol w:w="2686"/>
      </w:tblGrid>
      <w:tr w:rsidR="00B224CD">
        <w:tc>
          <w:tcPr>
            <w:tcW w:w="6379" w:type="dxa"/>
          </w:tcPr>
          <w:p w:rsidR="00B224CD" w:rsidRDefault="004716F2">
            <w:pPr>
              <w:spacing w:after="160" w:line="259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KLASA: </w:t>
            </w:r>
            <w:r>
              <w:rPr>
                <w:rFonts w:eastAsia="Calibri"/>
                <w:noProof/>
                <w:sz w:val="24"/>
                <w:szCs w:val="24"/>
                <w:lang w:val="en-US"/>
              </w:rPr>
              <w:t>007-04/25-02/16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eastAsia="Calibri"/>
                <w:noProof/>
                <w:color w:val="auto"/>
                <w:sz w:val="24"/>
                <w:szCs w:val="24"/>
              </w:rPr>
              <w:t>251-169-01-25-1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Zagreb, 8.5.2025.</w:t>
            </w:r>
          </w:p>
        </w:tc>
        <w:tc>
          <w:tcPr>
            <w:tcW w:w="2693" w:type="dxa"/>
          </w:tcPr>
          <w:p w:rsidR="00B224CD" w:rsidRDefault="00B224CD">
            <w:pPr>
              <w:spacing w:after="160" w:line="259" w:lineRule="auto"/>
              <w:ind w:left="0" w:firstLine="0"/>
              <w:jc w:val="right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</w:tbl>
    <w:p w:rsidR="00B224CD" w:rsidRDefault="00B224CD">
      <w:pPr>
        <w:spacing w:after="7" w:line="259" w:lineRule="auto"/>
        <w:ind w:left="0" w:firstLine="0"/>
        <w:jc w:val="left"/>
      </w:pPr>
    </w:p>
    <w:p w:rsidR="00B224CD" w:rsidRDefault="004716F2" w:rsidP="00B63370">
      <w:pPr>
        <w:spacing w:after="26" w:line="259" w:lineRule="auto"/>
        <w:ind w:left="739" w:firstLine="0"/>
        <w:jc w:val="left"/>
      </w:pPr>
      <w:r>
        <w:t xml:space="preserve"> </w:t>
      </w:r>
      <w:r>
        <w:rPr>
          <w:rFonts w:ascii="Calibri" w:eastAsia="Calibri" w:hAnsi="Calibri" w:cs="Calibri"/>
        </w:rPr>
        <w:tab/>
      </w: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Predsjednik</w:t>
      </w:r>
      <w:r w:rsidR="00F47DEA">
        <w:t>/</w:t>
      </w:r>
      <w:proofErr w:type="spellStart"/>
      <w:r w:rsidR="00F47DEA">
        <w:t>ica</w:t>
      </w:r>
      <w:proofErr w:type="spellEnd"/>
      <w:r>
        <w:t xml:space="preserve"> Školskog odbora:  </w:t>
      </w:r>
    </w:p>
    <w:p w:rsidR="00B224CD" w:rsidRDefault="004716F2">
      <w:pPr>
        <w:tabs>
          <w:tab w:val="center" w:pos="738"/>
          <w:tab w:val="center" w:pos="1458"/>
          <w:tab w:val="center" w:pos="2178"/>
          <w:tab w:val="center" w:pos="2899"/>
          <w:tab w:val="center" w:pos="3619"/>
          <w:tab w:val="center" w:pos="4338"/>
          <w:tab w:val="center" w:pos="5058"/>
          <w:tab w:val="center" w:pos="5778"/>
          <w:tab w:val="center" w:pos="7117"/>
        </w:tabs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</w:r>
      <w:r w:rsidR="00B63370">
        <w:t xml:space="preserve">       </w:t>
      </w:r>
      <w:bookmarkStart w:id="0" w:name="_GoBack"/>
      <w:bookmarkEnd w:id="0"/>
      <w:r>
        <w:t xml:space="preserve">Danijela </w:t>
      </w:r>
      <w:proofErr w:type="spellStart"/>
      <w:r>
        <w:t>Strmotić</w:t>
      </w:r>
      <w:proofErr w:type="spellEnd"/>
      <w:r>
        <w:t xml:space="preserve">  </w:t>
      </w:r>
    </w:p>
    <w:p w:rsidR="00B63370" w:rsidRDefault="00B63370">
      <w:pPr>
        <w:tabs>
          <w:tab w:val="center" w:pos="738"/>
          <w:tab w:val="center" w:pos="1458"/>
          <w:tab w:val="center" w:pos="2178"/>
          <w:tab w:val="center" w:pos="2899"/>
          <w:tab w:val="center" w:pos="3619"/>
          <w:tab w:val="center" w:pos="4338"/>
          <w:tab w:val="center" w:pos="5058"/>
          <w:tab w:val="center" w:pos="5778"/>
          <w:tab w:val="center" w:pos="7117"/>
        </w:tabs>
        <w:ind w:left="0" w:firstLine="0"/>
        <w:jc w:val="left"/>
      </w:pPr>
    </w:p>
    <w:p w:rsidR="00B224CD" w:rsidRDefault="004716F2">
      <w:pPr>
        <w:spacing w:after="13" w:line="259" w:lineRule="auto"/>
        <w:ind w:left="0" w:firstLine="0"/>
        <w:jc w:val="left"/>
      </w:pPr>
      <w:r>
        <w:t xml:space="preserve"> </w:t>
      </w:r>
    </w:p>
    <w:p w:rsidR="00B224CD" w:rsidRDefault="004716F2">
      <w:pPr>
        <w:tabs>
          <w:tab w:val="center" w:pos="4315"/>
        </w:tabs>
        <w:spacing w:after="34"/>
        <w:ind w:left="0" w:firstLine="0"/>
      </w:pPr>
      <w:r>
        <w:t xml:space="preserve">  </w:t>
      </w:r>
      <w:r>
        <w:tab/>
        <w:t xml:space="preserve">Ovaj Poslovnik o radu Vijeća roditelja objavljen je na oglasnoj ploči Škole 8. 5. 2025.godine, a   </w:t>
      </w:r>
    </w:p>
    <w:p w:rsidR="00B224CD" w:rsidRDefault="004716F2">
      <w:pPr>
        <w:spacing w:after="6" w:line="259" w:lineRule="auto"/>
        <w:ind w:left="19" w:firstLine="0"/>
      </w:pPr>
      <w:r>
        <w:rPr>
          <w:sz w:val="24"/>
        </w:rPr>
        <w:t>stupio je na snagu 16. 5. 2025. godine.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B224CD" w:rsidRDefault="004716F2">
      <w:pPr>
        <w:tabs>
          <w:tab w:val="center" w:pos="738"/>
          <w:tab w:val="center" w:pos="1458"/>
          <w:tab w:val="center" w:pos="2178"/>
          <w:tab w:val="center" w:pos="2899"/>
          <w:tab w:val="center" w:pos="3619"/>
          <w:tab w:val="center" w:pos="4339"/>
          <w:tab w:val="center" w:pos="5059"/>
          <w:tab w:val="center" w:pos="5779"/>
          <w:tab w:val="center" w:pos="7200"/>
        </w:tabs>
        <w:ind w:left="0" w:firstLine="0"/>
        <w:jc w:val="left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>Ravnateljica:</w:t>
      </w:r>
    </w:p>
    <w:p w:rsidR="00B224CD" w:rsidRDefault="004716F2">
      <w:pPr>
        <w:tabs>
          <w:tab w:val="center" w:pos="738"/>
          <w:tab w:val="center" w:pos="1458"/>
          <w:tab w:val="center" w:pos="2178"/>
          <w:tab w:val="center" w:pos="2899"/>
          <w:tab w:val="center" w:pos="3619"/>
          <w:tab w:val="center" w:pos="4339"/>
          <w:tab w:val="center" w:pos="5059"/>
          <w:tab w:val="center" w:pos="5779"/>
          <w:tab w:val="center" w:pos="7200"/>
        </w:tabs>
        <w:ind w:left="0" w:firstLine="0"/>
        <w:jc w:val="left"/>
      </w:pPr>
      <w:r>
        <w:t xml:space="preserve">                                                                                                           Dubravka Miklec, univ.spec.</w:t>
      </w:r>
    </w:p>
    <w:sectPr w:rsidR="00B224CD">
      <w:footerReference w:type="default" r:id="rId7"/>
      <w:pgSz w:w="11906" w:h="16838"/>
      <w:pgMar w:top="1470" w:right="1458" w:bottom="1495" w:left="13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D71" w:rsidRDefault="000A6D71">
      <w:pPr>
        <w:spacing w:after="0" w:line="240" w:lineRule="auto"/>
      </w:pPr>
      <w:r>
        <w:separator/>
      </w:r>
    </w:p>
  </w:endnote>
  <w:endnote w:type="continuationSeparator" w:id="0">
    <w:p w:rsidR="000A6D71" w:rsidRDefault="000A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0712801"/>
      <w:docPartObj>
        <w:docPartGallery w:val="Page Numbers (Bottom of Page)"/>
        <w:docPartUnique/>
      </w:docPartObj>
    </w:sdtPr>
    <w:sdtEndPr/>
    <w:sdtContent>
      <w:p w:rsidR="00B224CD" w:rsidRDefault="004716F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224CD" w:rsidRDefault="00B224C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D71" w:rsidRDefault="000A6D71">
      <w:pPr>
        <w:spacing w:after="0" w:line="240" w:lineRule="auto"/>
      </w:pPr>
      <w:r>
        <w:separator/>
      </w:r>
    </w:p>
  </w:footnote>
  <w:footnote w:type="continuationSeparator" w:id="0">
    <w:p w:rsidR="000A6D71" w:rsidRDefault="000A6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66C9F"/>
    <w:multiLevelType w:val="multilevel"/>
    <w:tmpl w:val="E43C4E3E"/>
    <w:lvl w:ilvl="0">
      <w:numFmt w:val="bullet"/>
      <w:lvlText w:val="-"/>
      <w:lvlJc w:val="left"/>
      <w:pPr>
        <w:tabs>
          <w:tab w:val="num" w:pos="2697"/>
        </w:tabs>
        <w:ind w:left="3390" w:hanging="69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eastAsia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eastAsia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725F6AF9"/>
    <w:multiLevelType w:val="multilevel"/>
    <w:tmpl w:val="1B40DC3C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3" w:hanging="360"/>
      </w:pPr>
    </w:lvl>
    <w:lvl w:ilvl="2">
      <w:start w:val="1"/>
      <w:numFmt w:val="lowerRoman"/>
      <w:lvlText w:val="%3."/>
      <w:lvlJc w:val="right"/>
      <w:pPr>
        <w:ind w:left="1803" w:hanging="180"/>
      </w:pPr>
    </w:lvl>
    <w:lvl w:ilvl="3">
      <w:start w:val="1"/>
      <w:numFmt w:val="decimal"/>
      <w:lvlText w:val="%4."/>
      <w:lvlJc w:val="left"/>
      <w:pPr>
        <w:ind w:left="2523" w:hanging="360"/>
      </w:pPr>
    </w:lvl>
    <w:lvl w:ilvl="4">
      <w:start w:val="1"/>
      <w:numFmt w:val="lowerLetter"/>
      <w:lvlText w:val="%5."/>
      <w:lvlJc w:val="left"/>
      <w:pPr>
        <w:ind w:left="3243" w:hanging="360"/>
      </w:pPr>
    </w:lvl>
    <w:lvl w:ilvl="5">
      <w:start w:val="1"/>
      <w:numFmt w:val="lowerRoman"/>
      <w:lvlText w:val="%6."/>
      <w:lvlJc w:val="right"/>
      <w:pPr>
        <w:ind w:left="3963" w:hanging="180"/>
      </w:pPr>
    </w:lvl>
    <w:lvl w:ilvl="6">
      <w:start w:val="1"/>
      <w:numFmt w:val="decimal"/>
      <w:lvlText w:val="%7."/>
      <w:lvlJc w:val="left"/>
      <w:pPr>
        <w:ind w:left="4683" w:hanging="360"/>
      </w:pPr>
    </w:lvl>
    <w:lvl w:ilvl="7">
      <w:start w:val="1"/>
      <w:numFmt w:val="lowerLetter"/>
      <w:lvlText w:val="%8."/>
      <w:lvlJc w:val="left"/>
      <w:pPr>
        <w:ind w:left="5403" w:hanging="360"/>
      </w:pPr>
    </w:lvl>
    <w:lvl w:ilvl="8">
      <w:start w:val="1"/>
      <w:numFmt w:val="lowerRoman"/>
      <w:lvlText w:val="%9."/>
      <w:lvlJc w:val="right"/>
      <w:pPr>
        <w:ind w:left="6123" w:hanging="180"/>
      </w:pPr>
    </w:lvl>
  </w:abstractNum>
  <w:abstractNum w:abstractNumId="2" w15:restartNumberingAfterBreak="0">
    <w:nsid w:val="797D718C"/>
    <w:multiLevelType w:val="multilevel"/>
    <w:tmpl w:val="957E691C"/>
    <w:lvl w:ilvl="0">
      <w:start w:val="1"/>
      <w:numFmt w:val="bullet"/>
      <w:lvlText w:val="-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4CD"/>
    <w:rsid w:val="000A6D71"/>
    <w:rsid w:val="004716F2"/>
    <w:rsid w:val="00B224CD"/>
    <w:rsid w:val="00B63370"/>
    <w:rsid w:val="00F4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4A647"/>
  <w15:docId w15:val="{CB0DDCDA-4D75-4D63-A8CF-DEE9B5BF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9" w:line="266" w:lineRule="auto"/>
      <w:ind w:left="1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/>
      <w:ind w:left="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1"/>
      <w:ind w:left="13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slov1Char">
    <w:name w:val="Naslov 1 Char"/>
    <w:basedOn w:val="Zadanifontodlomka"/>
    <w:link w:val="Naslov1"/>
    <w:rPr>
      <w:rFonts w:ascii="Times New Roman" w:eastAsia="Times New Roman" w:hAnsi="Times New Roman" w:cs="Times New Roman"/>
      <w:b/>
      <w:color w:val="000000"/>
      <w:sz w:val="28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rFonts w:eastAsia="Calibr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Pr>
      <w:rFonts w:ascii="Times New Roman" w:eastAsia="Times New Roman" w:hAnsi="Times New Roman" w:cs="Times New Roman"/>
      <w:color w:val="000000"/>
    </w:rPr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uiPriority w:val="99"/>
    <w:rPr>
      <w:rFonts w:ascii="Times New Roman" w:eastAsia="Times New Roman" w:hAnsi="Times New Roman" w:cs="Times New Roman"/>
      <w:color w:val="000000"/>
    </w:rPr>
  </w:style>
  <w:style w:type="paragraph" w:customStyle="1" w:styleId="Bezproreda1">
    <w:name w:val="Bez proreda1"/>
    <w:qFormat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US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3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337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cp:lastModifiedBy>Danijela Čaljkušić</cp:lastModifiedBy>
  <cp:revision>3</cp:revision>
  <cp:lastPrinted>2025-05-08T10:35:00Z</cp:lastPrinted>
  <dcterms:created xsi:type="dcterms:W3CDTF">2025-05-08T10:36:00Z</dcterms:created>
  <dcterms:modified xsi:type="dcterms:W3CDTF">2025-05-08T10:48:00Z</dcterms:modified>
</cp:coreProperties>
</file>