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49" w:rsidRDefault="00692A01">
      <w:pPr>
        <w:spacing w:after="12" w:line="227" w:lineRule="auto"/>
        <w:ind w:left="98" w:right="0"/>
      </w:pPr>
      <w:r>
        <w:rPr>
          <w:sz w:val="25"/>
        </w:rPr>
        <w:t>Na temelju članka 118. Zakona o odgoju i obrazovanju u osnovnoj i srednjoj školi („Narodne novine“, broj 87/08., 86/09., 92/10., 105/10., 90/11.,  5/12, 16/12., 86/12., 126/12,</w:t>
      </w:r>
      <w:r>
        <w:t xml:space="preserve"> </w:t>
      </w:r>
      <w:r>
        <w:rPr>
          <w:sz w:val="25"/>
        </w:rPr>
        <w:t xml:space="preserve">94/13., 152/14., 07/17.,68/18, 98/19, </w:t>
      </w:r>
      <w:r>
        <w:rPr>
          <w:sz w:val="23"/>
        </w:rPr>
        <w:t>64/2</w:t>
      </w:r>
      <w:r>
        <w:rPr>
          <w:sz w:val="25"/>
        </w:rPr>
        <w:t xml:space="preserve">0, 151/22, 155/23, 156/23) te članka 29. Statuta Osnovne škole Ive Andrića, Školski odbor Osnovne škole Ive Andrića na sjednici održanoj dana 8. 5. 2025. godine donio je </w:t>
      </w:r>
    </w:p>
    <w:p w:rsidR="00927449" w:rsidRDefault="00927449">
      <w:pPr>
        <w:tabs>
          <w:tab w:val="center" w:pos="4421"/>
        </w:tabs>
        <w:spacing w:after="0" w:line="259" w:lineRule="auto"/>
        <w:ind w:left="0" w:right="0" w:firstLine="0"/>
        <w:jc w:val="left"/>
      </w:pPr>
    </w:p>
    <w:p w:rsidR="00927449" w:rsidRDefault="00927449">
      <w:pPr>
        <w:tabs>
          <w:tab w:val="center" w:pos="4421"/>
        </w:tabs>
        <w:spacing w:after="0" w:line="259" w:lineRule="auto"/>
        <w:ind w:left="0" w:right="0" w:firstLine="0"/>
        <w:jc w:val="left"/>
        <w:rPr>
          <w:sz w:val="13"/>
        </w:rPr>
      </w:pPr>
    </w:p>
    <w:p w:rsidR="00927449" w:rsidRDefault="00692A01">
      <w:pPr>
        <w:tabs>
          <w:tab w:val="center" w:pos="4421"/>
        </w:tabs>
        <w:spacing w:after="0" w:line="259" w:lineRule="auto"/>
        <w:ind w:left="0" w:right="0" w:firstLine="0"/>
        <w:jc w:val="left"/>
      </w:pPr>
      <w:r>
        <w:rPr>
          <w:sz w:val="13"/>
        </w:rPr>
        <w:tab/>
      </w:r>
      <w:r>
        <w:rPr>
          <w:b/>
        </w:rPr>
        <w:t>P R A V I L N I K</w:t>
      </w:r>
      <w:r>
        <w:t xml:space="preserve"> </w:t>
      </w:r>
    </w:p>
    <w:p w:rsidR="00927449" w:rsidRDefault="00692A01">
      <w:pPr>
        <w:spacing w:after="0" w:line="259" w:lineRule="auto"/>
        <w:ind w:left="50" w:right="0" w:firstLine="0"/>
        <w:jc w:val="center"/>
      </w:pPr>
      <w:r>
        <w:rPr>
          <w:b/>
        </w:rPr>
        <w:t>O RADU VIJEĆA UČENIKA</w:t>
      </w:r>
      <w:r>
        <w:t xml:space="preserve"> </w:t>
      </w:r>
    </w:p>
    <w:p w:rsidR="00927449" w:rsidRDefault="00692A01">
      <w:pPr>
        <w:spacing w:after="114" w:line="259" w:lineRule="auto"/>
        <w:ind w:left="0" w:right="0" w:firstLine="0"/>
        <w:jc w:val="left"/>
      </w:pPr>
      <w:r>
        <w:rPr>
          <w:sz w:val="18"/>
        </w:rPr>
        <w:t xml:space="preserve"> </w:t>
      </w:r>
    </w:p>
    <w:p w:rsidR="00927449" w:rsidRDefault="00692A01">
      <w:pPr>
        <w:numPr>
          <w:ilvl w:val="0"/>
          <w:numId w:val="1"/>
        </w:numPr>
        <w:ind w:right="1" w:hanging="280"/>
        <w:rPr>
          <w:b/>
        </w:rPr>
      </w:pPr>
      <w:r>
        <w:rPr>
          <w:b/>
        </w:rPr>
        <w:t xml:space="preserve">OPĆE ODREDBE </w:t>
      </w:r>
      <w:r>
        <w:rPr>
          <w:b/>
        </w:rPr>
        <w:tab/>
      </w:r>
      <w:r>
        <w:rPr>
          <w:b/>
          <w:sz w:val="31"/>
          <w:vertAlign w:val="subscript"/>
        </w:rPr>
        <w:t xml:space="preserve"> </w:t>
      </w:r>
      <w:r>
        <w:rPr>
          <w:b/>
          <w:sz w:val="16"/>
          <w:vertAlign w:val="superscript"/>
        </w:rPr>
        <w:t xml:space="preserve"> </w:t>
      </w:r>
    </w:p>
    <w:p w:rsidR="00927449" w:rsidRDefault="00692A01">
      <w:pPr>
        <w:spacing w:after="10" w:line="249" w:lineRule="auto"/>
        <w:ind w:left="1398" w:right="1333"/>
        <w:jc w:val="center"/>
      </w:pPr>
      <w:r>
        <w:t>Članak 1.</w:t>
      </w:r>
    </w:p>
    <w:p w:rsidR="00927449" w:rsidRDefault="00692A01">
      <w:pPr>
        <w:ind w:left="96" w:right="1"/>
      </w:pPr>
      <w:r>
        <w:t xml:space="preserve">Ovim  Pravilnikom  uređuju  se  pitanja  koja  se  odnose  na  izbor  članova  Vijeća  učenika (u daljnjem tekstu: Vijeća), prava i dužnosti članova, pripremanje, sazivanje i tijek rada na  sjednicama,  donošenje  odluka,  način  glasovanja,  izbor  predsjednika  i  zamjenika predsjednika, vođenje zapisnika i druga pitanja važna za rad Vijeća.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2. </w:t>
      </w:r>
    </w:p>
    <w:p w:rsidR="00927449" w:rsidRDefault="00692A01">
      <w:pPr>
        <w:ind w:left="96" w:right="1"/>
      </w:pPr>
      <w:r>
        <w:t xml:space="preserve">Način  rada  Vijeća,  po  pitanjima  koja  nisu  regulirana  ovim  Pravilnikom,  uređuju  se zaključkom Vijeća. </w:t>
      </w:r>
    </w:p>
    <w:p w:rsidR="00927449" w:rsidRDefault="00692A01">
      <w:pPr>
        <w:spacing w:after="0" w:line="259" w:lineRule="auto"/>
        <w:ind w:left="0" w:right="0" w:firstLine="0"/>
        <w:jc w:val="left"/>
        <w:rPr>
          <w:b/>
        </w:rPr>
      </w:pPr>
      <w:r>
        <w:rPr>
          <w:sz w:val="26"/>
        </w:rPr>
        <w:t xml:space="preserve"> </w:t>
      </w:r>
    </w:p>
    <w:p w:rsidR="00927449" w:rsidRDefault="00692A01">
      <w:pPr>
        <w:numPr>
          <w:ilvl w:val="0"/>
          <w:numId w:val="1"/>
        </w:numPr>
        <w:spacing w:after="287"/>
        <w:ind w:right="1" w:hanging="280"/>
        <w:rPr>
          <w:b/>
        </w:rPr>
      </w:pPr>
      <w:r>
        <w:rPr>
          <w:b/>
        </w:rPr>
        <w:t xml:space="preserve"> IZBOR ČLANOVA VIJEĆA, NJIHOVA PRAVA I OBVEZE </w:t>
      </w:r>
    </w:p>
    <w:p w:rsidR="00927449" w:rsidRDefault="00692A01">
      <w:pPr>
        <w:spacing w:after="0" w:line="249" w:lineRule="auto"/>
        <w:ind w:left="1398" w:right="1333"/>
        <w:jc w:val="center"/>
      </w:pPr>
      <w:r>
        <w:t>Članak 3.</w:t>
      </w:r>
    </w:p>
    <w:p w:rsidR="00927449" w:rsidRDefault="00692A01">
      <w:pPr>
        <w:spacing w:after="0" w:line="249" w:lineRule="auto"/>
        <w:ind w:right="1333"/>
      </w:pPr>
      <w:r>
        <w:t xml:space="preserve">Vijeće se osniva od predstavnika učenika od I. do VIII. razreda.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72"/>
        <w:jc w:val="center"/>
      </w:pPr>
      <w:r>
        <w:t xml:space="preserve">Članak 4. </w:t>
      </w:r>
    </w:p>
    <w:p w:rsidR="00927449" w:rsidRDefault="00692A01">
      <w:pPr>
        <w:ind w:left="96" w:right="1"/>
      </w:pPr>
      <w:r>
        <w:t xml:space="preserve">Predstavnike učenika u Vijeću, po jednog predstavnika iz svakog razrednog odjela, biraju učenici, neposredno, na prvom sastanku razredne zajednice.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5. </w:t>
      </w:r>
    </w:p>
    <w:p w:rsidR="00927449" w:rsidRDefault="00692A01">
      <w:pPr>
        <w:ind w:left="96" w:right="1"/>
      </w:pPr>
      <w:r>
        <w:t xml:space="preserve">Prvu,  konstituirajuću,  sjednicu  Vijeća  saziva  pedagog,  odnosno  učitelj  koordinator, kojeg imenuje ravnatelj Škole na sjednici Učiteljskog vijeća i rukovodi sjednicom do izbora predsjednika i zamjenika predsjednika. </w:t>
      </w:r>
    </w:p>
    <w:p w:rsidR="00927449" w:rsidRDefault="00692A01">
      <w:pPr>
        <w:spacing w:after="56" w:line="259" w:lineRule="auto"/>
        <w:ind w:left="0" w:right="0" w:firstLine="0"/>
        <w:jc w:val="left"/>
      </w:pPr>
      <w:r>
        <w:rPr>
          <w:sz w:val="15"/>
        </w:rPr>
        <w:t xml:space="preserve"> </w:t>
      </w:r>
    </w:p>
    <w:p w:rsidR="00927449" w:rsidRDefault="00692A01">
      <w:pPr>
        <w:ind w:left="96" w:right="1"/>
      </w:pPr>
      <w:r>
        <w:t xml:space="preserve">Prva  sjednica  Vijeća  mora  se  održati  u  roku  od  najdulje  osam  (  8  )  dana  od  dana imenovanja članova Vijeća učenika. </w:t>
      </w:r>
    </w:p>
    <w:p w:rsidR="00927449" w:rsidRDefault="00692A01">
      <w:pPr>
        <w:spacing w:after="10" w:line="249" w:lineRule="auto"/>
        <w:ind w:left="1398" w:right="1333"/>
        <w:jc w:val="center"/>
      </w:pPr>
      <w:r>
        <w:t xml:space="preserve">Članak 6. </w:t>
      </w:r>
    </w:p>
    <w:p w:rsidR="00927449" w:rsidRDefault="00692A01">
      <w:pPr>
        <w:ind w:left="96" w:right="1"/>
      </w:pPr>
      <w:r>
        <w:t>Na prvoj, konstituirajućoj sjednici, Vijeće bira predsjednika i zamjenika predsjednika iz redova svojih članova.</w:t>
      </w:r>
    </w:p>
    <w:p w:rsidR="00927449" w:rsidRDefault="00692A01">
      <w:pPr>
        <w:spacing w:after="10" w:line="249" w:lineRule="auto"/>
        <w:ind w:left="1398" w:right="1357"/>
        <w:jc w:val="center"/>
      </w:pPr>
      <w:r>
        <w:t xml:space="preserve">Članak 7. </w:t>
      </w:r>
    </w:p>
    <w:p w:rsidR="00927449" w:rsidRDefault="00692A01">
      <w:pPr>
        <w:ind w:left="96" w:right="1"/>
      </w:pPr>
      <w:r>
        <w:t xml:space="preserve">Obveze su Vijeća učenika: </w:t>
      </w:r>
    </w:p>
    <w:p w:rsidR="00927449" w:rsidRDefault="00692A01">
      <w:pPr>
        <w:numPr>
          <w:ilvl w:val="0"/>
          <w:numId w:val="4"/>
        </w:numPr>
        <w:ind w:right="1" w:hanging="139"/>
      </w:pPr>
      <w:r>
        <w:t xml:space="preserve">promicati interese Škole u lokalnoj zajednici, </w:t>
      </w:r>
    </w:p>
    <w:p w:rsidR="00927449" w:rsidRDefault="00692A01">
      <w:pPr>
        <w:numPr>
          <w:ilvl w:val="0"/>
          <w:numId w:val="4"/>
        </w:numPr>
        <w:ind w:right="1" w:hanging="139"/>
      </w:pPr>
      <w:r>
        <w:lastRenderedPageBreak/>
        <w:t xml:space="preserve">poticati angažman učenika u radu Škole i </w:t>
      </w:r>
    </w:p>
    <w:p w:rsidR="00927449" w:rsidRDefault="00692A01">
      <w:pPr>
        <w:numPr>
          <w:ilvl w:val="0"/>
          <w:numId w:val="4"/>
        </w:numPr>
        <w:ind w:right="1" w:hanging="139"/>
      </w:pPr>
      <w:r>
        <w:t xml:space="preserve">obavještavati  Školski  odbor,  stručna  tijela  Škole  i  Vijeće  roditelja  o  svojim stavovima i prijedlozima koji se odnose na rad u Školi i upravljanje Školom. </w:t>
      </w:r>
    </w:p>
    <w:p w:rsidR="00927449" w:rsidRDefault="00692A01">
      <w:pPr>
        <w:spacing w:after="10" w:line="249" w:lineRule="auto"/>
        <w:ind w:left="1398" w:right="1333"/>
        <w:jc w:val="center"/>
      </w:pPr>
      <w:r>
        <w:t xml:space="preserve">Članak 8. </w:t>
      </w:r>
    </w:p>
    <w:p w:rsidR="00927449" w:rsidRDefault="00692A01">
      <w:pPr>
        <w:spacing w:after="0" w:line="259" w:lineRule="auto"/>
        <w:ind w:left="0" w:right="0" w:firstLine="0"/>
        <w:jc w:val="left"/>
      </w:pPr>
      <w:r>
        <w:rPr>
          <w:sz w:val="26"/>
        </w:rPr>
        <w:t xml:space="preserve"> </w:t>
      </w:r>
    </w:p>
    <w:p w:rsidR="00927449" w:rsidRDefault="00692A01">
      <w:pPr>
        <w:ind w:left="96" w:right="1"/>
      </w:pPr>
      <w:r>
        <w:t xml:space="preserve">Članovi vijeća dužni su aktivno sudjelovati u radu Vijeća i pridržavati se reda propisanog ovim Pravilnikom. </w:t>
      </w:r>
    </w:p>
    <w:p w:rsidR="00927449" w:rsidRDefault="00692A01">
      <w:pPr>
        <w:spacing w:after="10" w:line="249" w:lineRule="auto"/>
        <w:ind w:left="1398" w:right="1333"/>
        <w:jc w:val="center"/>
      </w:pPr>
      <w:r>
        <w:t xml:space="preserve">Članak 9. </w:t>
      </w:r>
    </w:p>
    <w:p w:rsidR="00927449" w:rsidRDefault="00692A01">
      <w:pPr>
        <w:ind w:left="96" w:right="1"/>
      </w:pPr>
      <w:r>
        <w:t xml:space="preserve">Svaki član Vijeća ima pravo, na sjednici Vijeća, predlagati i upućivati primjedbe u svezi s pitanjima koja su na dnevnom redu. </w:t>
      </w:r>
    </w:p>
    <w:p w:rsidR="00927449" w:rsidRDefault="00692A01">
      <w:pPr>
        <w:ind w:left="96" w:right="1"/>
      </w:pPr>
      <w:r>
        <w:t xml:space="preserve">Svaki  član  Vijeća  ima  pravo,  na  sjednici,  postavljati  pitanja,  tražiti  objašnjenja  i obavijesti u svezi s radom Vijeća. </w:t>
      </w:r>
    </w:p>
    <w:p w:rsidR="00927449" w:rsidRDefault="00692A01">
      <w:pPr>
        <w:ind w:left="96" w:right="1"/>
      </w:pPr>
      <w:r>
        <w:t xml:space="preserve">Na postavljena pitanja, predsjednik Vijeća, odnosno koordinator, dužan je odgovoriti na istoj sjednici, a ako to nije moguće, odgovor će pripremiti za sljedeću sjednicu.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10. </w:t>
      </w:r>
    </w:p>
    <w:p w:rsidR="00927449" w:rsidRDefault="00692A01">
      <w:pPr>
        <w:ind w:left="96" w:right="1"/>
      </w:pPr>
      <w:r>
        <w:t xml:space="preserve">Članovi  Vijeća  mogu  pokrenuti,  pred  nadležnim  organima  škole  (Školskim  odborom, Učiteljskim  vijećem,  Razrednim  vijećem  i  ravnateljem),  pitanja  koja  se  odnose  na standard  učenika  u  školi,  na  njihova  prava,  obveze  i  odgovornosti,  na  rad  koji  učenici obavljaju u školi, posebice na društveno koristan rad, izvannastavne aktivnosti, kao i na organiziranje izleta, posjeta, ekskurzija i drugih akcija. </w:t>
      </w:r>
    </w:p>
    <w:p w:rsidR="00927449" w:rsidRDefault="00927449">
      <w:pPr>
        <w:spacing w:after="0" w:line="259" w:lineRule="auto"/>
        <w:ind w:left="0" w:right="0" w:firstLine="0"/>
        <w:jc w:val="left"/>
      </w:pPr>
    </w:p>
    <w:p w:rsidR="00927449" w:rsidRDefault="00692A01">
      <w:pPr>
        <w:pStyle w:val="Odlomakpopisa"/>
        <w:numPr>
          <w:ilvl w:val="0"/>
          <w:numId w:val="1"/>
        </w:numPr>
        <w:ind w:right="1"/>
        <w:rPr>
          <w:b/>
        </w:rPr>
      </w:pPr>
      <w:r>
        <w:rPr>
          <w:b/>
        </w:rPr>
        <w:t xml:space="preserve">RAD VIJEĆA </w:t>
      </w:r>
    </w:p>
    <w:p w:rsidR="00927449" w:rsidRDefault="00927449">
      <w:pPr>
        <w:ind w:right="1"/>
      </w:pPr>
    </w:p>
    <w:p w:rsidR="00927449" w:rsidRDefault="00692A01">
      <w:pPr>
        <w:spacing w:after="10" w:line="249" w:lineRule="auto"/>
        <w:ind w:left="1398" w:right="1333"/>
        <w:jc w:val="center"/>
      </w:pPr>
      <w:r>
        <w:t xml:space="preserve">Članak 11. </w:t>
      </w:r>
    </w:p>
    <w:p w:rsidR="00927449" w:rsidRDefault="00692A01">
      <w:pPr>
        <w:ind w:left="96" w:right="1"/>
      </w:pPr>
      <w:r>
        <w:t xml:space="preserve">Dnevni   red,   za   sastanak   Vijeća,   priprema   predsjednik   uz   suradnju   zamjenika. U pripremanju sjednice, predsjedniku, po potrebi, pomaže učitelj koordinator, školski pedagog i ravnatelj Škole. </w:t>
      </w:r>
    </w:p>
    <w:p w:rsidR="00927449" w:rsidRDefault="00692A01">
      <w:pPr>
        <w:spacing w:after="10" w:line="249" w:lineRule="auto"/>
        <w:ind w:left="1398" w:right="1333"/>
        <w:jc w:val="center"/>
      </w:pPr>
      <w:r>
        <w:t xml:space="preserve">Članak 12. </w:t>
      </w:r>
    </w:p>
    <w:p w:rsidR="00927449" w:rsidRDefault="00692A01">
      <w:pPr>
        <w:spacing w:after="0"/>
        <w:ind w:left="96" w:right="1"/>
      </w:pPr>
      <w:r>
        <w:t xml:space="preserve">Sjednicu Vijeća saziva predsjednik, a u nenazočnosti predsjednika,  zamjenik predsjednika. </w:t>
      </w:r>
    </w:p>
    <w:p w:rsidR="00927449" w:rsidRDefault="00692A01">
      <w:pPr>
        <w:spacing w:after="0"/>
        <w:ind w:left="0" w:right="1003" w:firstLine="101"/>
      </w:pPr>
      <w:r>
        <w:t xml:space="preserve">Sjednica Vijeća zakazuje se najmanje tri dana prije održavanja sjednice. </w:t>
      </w:r>
    </w:p>
    <w:p w:rsidR="00927449" w:rsidRDefault="00692A01">
      <w:pPr>
        <w:spacing w:after="0"/>
        <w:ind w:left="0" w:right="1003" w:firstLine="101"/>
        <w:rPr>
          <w:sz w:val="23"/>
        </w:rPr>
      </w:pPr>
      <w:r>
        <w:rPr>
          <w:sz w:val="23"/>
        </w:rPr>
        <w:t xml:space="preserve">Sjednice se održavaju u Školi, osim u slučaju hitnosti mogu se održati i elektronski. </w:t>
      </w:r>
    </w:p>
    <w:p w:rsidR="00927449" w:rsidRDefault="00927449">
      <w:pPr>
        <w:spacing w:after="0"/>
        <w:ind w:left="0" w:right="1003" w:firstLine="101"/>
        <w:rPr>
          <w:sz w:val="23"/>
        </w:rPr>
      </w:pPr>
    </w:p>
    <w:p w:rsidR="00927449" w:rsidRDefault="00692A01">
      <w:pPr>
        <w:tabs>
          <w:tab w:val="center" w:pos="4420"/>
        </w:tabs>
        <w:spacing w:after="0"/>
        <w:ind w:left="0" w:right="0" w:firstLine="0"/>
        <w:jc w:val="left"/>
      </w:pPr>
      <w:r>
        <w:rPr>
          <w:sz w:val="20"/>
        </w:rPr>
        <w:tab/>
      </w:r>
      <w:r>
        <w:t xml:space="preserve">Članak 13. </w:t>
      </w:r>
    </w:p>
    <w:p w:rsidR="00927449" w:rsidRDefault="00692A01">
      <w:pPr>
        <w:tabs>
          <w:tab w:val="center" w:pos="4420"/>
        </w:tabs>
        <w:spacing w:after="0"/>
        <w:ind w:left="0" w:right="0" w:firstLine="0"/>
        <w:jc w:val="left"/>
      </w:pPr>
      <w:r>
        <w:t xml:space="preserve">Sjednica Vijeća učenika može se održati ako je nazočna većina od ukupnog broja članova Vijeća. Vijeće donosi odluke većinom glasova od ukupnog broja članova vijeća. </w:t>
      </w:r>
    </w:p>
    <w:p w:rsidR="00927449" w:rsidRDefault="00927449">
      <w:pPr>
        <w:spacing w:after="0" w:line="259" w:lineRule="auto"/>
        <w:ind w:left="0" w:right="0" w:firstLine="0"/>
        <w:jc w:val="left"/>
      </w:pPr>
    </w:p>
    <w:p w:rsidR="00927449" w:rsidRDefault="00692A01">
      <w:pPr>
        <w:spacing w:after="0" w:line="249" w:lineRule="auto"/>
        <w:ind w:left="1398" w:right="1333"/>
        <w:jc w:val="center"/>
      </w:pPr>
      <w:r>
        <w:t xml:space="preserve">Članak 14. </w:t>
      </w:r>
    </w:p>
    <w:p w:rsidR="00927449" w:rsidRDefault="00692A01">
      <w:pPr>
        <w:spacing w:after="0"/>
        <w:ind w:left="96" w:right="1"/>
      </w:pPr>
      <w:r>
        <w:t xml:space="preserve">Sjednici Vijeća dužni su biti nazočni svi članovi Vijeća. </w:t>
      </w:r>
    </w:p>
    <w:p w:rsidR="00927449" w:rsidRDefault="00692A01">
      <w:pPr>
        <w:spacing w:after="0"/>
        <w:ind w:left="96" w:right="1"/>
      </w:pPr>
      <w:r>
        <w:t xml:space="preserve">U  slučaju  spriječenosti,  dužni  su  obavijestiti  predsjednika  ili  njegova  zamjenika  o razlozima spriječenosti najkasnije jedan dan prije održavanja sjednice.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lastRenderedPageBreak/>
        <w:t xml:space="preserve">Članak 15. </w:t>
      </w:r>
    </w:p>
    <w:p w:rsidR="00927449" w:rsidRDefault="00692A01">
      <w:pPr>
        <w:ind w:left="101" w:right="1" w:hanging="101"/>
      </w:pPr>
      <w:r>
        <w:rPr>
          <w:sz w:val="26"/>
        </w:rPr>
        <w:t xml:space="preserve"> </w:t>
      </w:r>
      <w:r>
        <w:t xml:space="preserve">Sjednici vijeća nije obvezan nazočiti učitelj koordinator ili školski pedagog, a ukoliko je nazočan, nema prava odlučivanja. Na Sjednici Vijeća mogu biti nazočni, po potrebi, ravnatelj Škole, predsjednik Školskog odbora i predsjednik Vijeća roditelja. </w:t>
      </w:r>
    </w:p>
    <w:p w:rsidR="00927449" w:rsidRDefault="00927449">
      <w:pPr>
        <w:spacing w:after="0" w:line="259" w:lineRule="auto"/>
        <w:ind w:left="0" w:right="0" w:firstLine="0"/>
        <w:jc w:val="left"/>
      </w:pPr>
    </w:p>
    <w:p w:rsidR="00927449" w:rsidRDefault="00692A01">
      <w:pPr>
        <w:spacing w:after="10" w:line="249" w:lineRule="auto"/>
        <w:ind w:left="1398" w:right="1333"/>
        <w:jc w:val="center"/>
      </w:pPr>
      <w:r>
        <w:t xml:space="preserve">Članak 16. </w:t>
      </w:r>
    </w:p>
    <w:p w:rsidR="00927449" w:rsidRDefault="00692A01">
      <w:pPr>
        <w:ind w:left="96" w:right="1"/>
      </w:pPr>
      <w:r>
        <w:t xml:space="preserve">Na  sjednici  Vijeća,  raspravlja  se  samo  o  točkama  dnevnog  reda  koji  je  utvrđen  prije početka sjednice. </w:t>
      </w:r>
    </w:p>
    <w:p w:rsidR="00927449" w:rsidRDefault="00692A01">
      <w:pPr>
        <w:spacing w:after="10" w:line="249" w:lineRule="auto"/>
        <w:ind w:left="1398" w:right="1333"/>
        <w:jc w:val="center"/>
        <w:rPr>
          <w:szCs w:val="24"/>
        </w:rPr>
      </w:pPr>
      <w:r>
        <w:rPr>
          <w:szCs w:val="24"/>
        </w:rPr>
        <w:t xml:space="preserve">Članak 17. </w:t>
      </w:r>
    </w:p>
    <w:p w:rsidR="00927449" w:rsidRDefault="00692A01">
      <w:pPr>
        <w:spacing w:after="9" w:line="266" w:lineRule="auto"/>
        <w:ind w:right="734"/>
        <w:rPr>
          <w:szCs w:val="24"/>
        </w:rPr>
      </w:pPr>
      <w:r>
        <w:rPr>
          <w:szCs w:val="24"/>
        </w:rPr>
        <w:t>Za narušavanje dnevnog reda na sjednici se mogu narušitelju izreći sljedeće mjere:  opomena, oduzimanje riječi i udaljenje sa sjednice. Oduzimanje riječi izriče se osobi koja nakon opomene i dalje narušava dnevni red, a udaljenje osobi koja nakon oduzimanja riječi i dalje ometa ili na drugi način narušava dnevni red. Opomenu, oduzimanje riječi i udaljenje sa sjednice izriče predsjednik Vijeća učenika.</w:t>
      </w:r>
    </w:p>
    <w:p w:rsidR="00927449" w:rsidRDefault="00927449">
      <w:pPr>
        <w:spacing w:after="0" w:line="259" w:lineRule="auto"/>
        <w:ind w:left="0" w:right="0" w:firstLine="0"/>
        <w:jc w:val="left"/>
      </w:pPr>
    </w:p>
    <w:p w:rsidR="00927449" w:rsidRDefault="00692A01">
      <w:pPr>
        <w:spacing w:after="10" w:line="249" w:lineRule="auto"/>
        <w:ind w:left="1398" w:right="1333"/>
        <w:jc w:val="center"/>
      </w:pPr>
      <w:r>
        <w:t xml:space="preserve">Članak 18. </w:t>
      </w:r>
    </w:p>
    <w:p w:rsidR="00927449" w:rsidRDefault="00692A01">
      <w:pPr>
        <w:ind w:left="96" w:right="1"/>
      </w:pPr>
      <w:r>
        <w:t xml:space="preserve">Vijeće  može  odlučiti  o  prekidu  sjednice  ako  se  utvrdi  da  se  ne  mogu  razmotriti  sva pitanja  dnevnog  reda. U  tom  slučaju  odmah  se  utvrđuje  dan  i  sat  održavanja  sljedeće sjednice. </w:t>
      </w:r>
    </w:p>
    <w:p w:rsidR="00927449" w:rsidRDefault="00692A01">
      <w:pPr>
        <w:spacing w:after="10" w:line="249" w:lineRule="auto"/>
        <w:ind w:left="1398" w:right="1333"/>
        <w:jc w:val="center"/>
      </w:pPr>
      <w:r>
        <w:t xml:space="preserve">Članak 19. </w:t>
      </w:r>
    </w:p>
    <w:p w:rsidR="00927449" w:rsidRDefault="00692A01">
      <w:pPr>
        <w:ind w:left="96" w:right="1"/>
      </w:pPr>
      <w:r>
        <w:t xml:space="preserve">Utvrđivanje konačne odluke, po točkama dnevnog reda, donosi se glasovanjem. </w:t>
      </w:r>
    </w:p>
    <w:p w:rsidR="00927449" w:rsidRDefault="00692A01">
      <w:pPr>
        <w:ind w:left="96" w:right="1"/>
      </w:pPr>
      <w:r>
        <w:t xml:space="preserve">Ako  za  rješenje  istog  pitanja  ima  više  prijedloga,  predsjednik  stavlja  na  glasovanje pojedine prijedloge onim redom kako su predloženi. </w:t>
      </w:r>
    </w:p>
    <w:p w:rsidR="00927449" w:rsidRDefault="00692A01">
      <w:pPr>
        <w:ind w:left="96" w:right="1"/>
      </w:pPr>
      <w:r>
        <w:t xml:space="preserve">O svakom prijedlogu glasuje se zasebno. Glasovanje je, u pravilu, javno.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20. </w:t>
      </w:r>
    </w:p>
    <w:p w:rsidR="00927449" w:rsidRDefault="00692A01">
      <w:pPr>
        <w:ind w:left="96" w:right="1"/>
      </w:pPr>
      <w:r>
        <w:t xml:space="preserve">Članovi   Vijeća   glasuju   tako   što   se   opredjeljuju   "ZA"   ili   "PROTIV"   prijedloga, "SUZDRŽAN" od glasovanja ili izdvojenim mišljenjem. </w:t>
      </w:r>
    </w:p>
    <w:p w:rsidR="00927449" w:rsidRDefault="00692A01">
      <w:pPr>
        <w:ind w:left="96" w:right="1"/>
      </w:pPr>
      <w:r>
        <w:t>Javno glasovanje vrši se dizanjem ruke.</w:t>
      </w:r>
    </w:p>
    <w:p w:rsidR="00927449" w:rsidRDefault="00692A01">
      <w:pPr>
        <w:tabs>
          <w:tab w:val="center" w:pos="4420"/>
        </w:tabs>
        <w:spacing w:after="0"/>
        <w:ind w:left="0" w:right="0" w:firstLine="0"/>
      </w:pPr>
      <w:r>
        <w:rPr>
          <w:sz w:val="20"/>
        </w:rPr>
        <w:tab/>
      </w:r>
      <w:r>
        <w:t xml:space="preserve">Članak 21. </w:t>
      </w:r>
    </w:p>
    <w:p w:rsidR="00927449" w:rsidRDefault="00692A01">
      <w:pPr>
        <w:tabs>
          <w:tab w:val="center" w:pos="4420"/>
        </w:tabs>
        <w:spacing w:after="0"/>
        <w:ind w:left="0" w:right="0" w:firstLine="0"/>
      </w:pPr>
      <w:r>
        <w:t xml:space="preserve">U slučaju da se za prijedlog nije opredijelila potrebna većina ili je broj glasova "ZA" ili "PROTIV"  isti,  glasovanje  se  ponavlja,  pa  ako  rezultat  glasovanja  bude  opet  isti, predsjednik odgađa sjednicu za jedan sat, a ako se ponovi situacija, sjednica se odgađa na tri dana. Ako Vijeće ni tada ne donese odluku, predsjednik je dužan u roku od tri dana od dana  održavanja  sjednice  o  tome  obavijestiti  ravnatelja  i  Školski  odbor  te  zatražiti njihovo  mišljenje.  Mišljenje  se  mora  dostaviti  Vijeću  najkasnije  u  roku  od  tri  dana  od dana dobivanja obavijesti. </w:t>
      </w:r>
    </w:p>
    <w:p w:rsidR="00927449" w:rsidRDefault="00692A01">
      <w:pPr>
        <w:spacing w:after="10" w:line="249" w:lineRule="auto"/>
        <w:ind w:left="1398" w:right="1333"/>
        <w:jc w:val="center"/>
      </w:pPr>
      <w:r>
        <w:t xml:space="preserve">Članak 22. </w:t>
      </w:r>
    </w:p>
    <w:p w:rsidR="00927449" w:rsidRDefault="00692A01">
      <w:pPr>
        <w:ind w:left="96" w:right="1"/>
      </w:pPr>
      <w:r>
        <w:t xml:space="preserve">Vijeće  može,  na  prijedlog  predsjednika  ili  drugog  člana  Vijeća,  odlučiti  da  se  glasuje tajno. Tajno  glasovanje  provodi  se  na  glasačkim  listićima.  Rezultat  tajnog  glasovanja utvrđuje  predsjednik  i  dva  člana  koja  odabere  Vijeće. Predsjednik  vijeća  objavljuje rezultate glasovanja. </w:t>
      </w:r>
    </w:p>
    <w:p w:rsidR="00927449" w:rsidRDefault="00692A01">
      <w:pPr>
        <w:spacing w:after="10" w:line="249" w:lineRule="auto"/>
        <w:ind w:left="1398" w:right="1333"/>
        <w:jc w:val="center"/>
      </w:pPr>
      <w:r>
        <w:lastRenderedPageBreak/>
        <w:t xml:space="preserve">Članak 23. </w:t>
      </w:r>
    </w:p>
    <w:p w:rsidR="00927449" w:rsidRDefault="00692A01">
      <w:pPr>
        <w:ind w:left="96" w:right="1"/>
      </w:pPr>
      <w:r>
        <w:t xml:space="preserve">Odluke i zaključci Vijeća objavljuju se na oglasnoj ploči Škole. </w:t>
      </w:r>
    </w:p>
    <w:p w:rsidR="00927449" w:rsidRDefault="00927449">
      <w:pPr>
        <w:ind w:left="96" w:right="1"/>
      </w:pPr>
    </w:p>
    <w:p w:rsidR="00927449" w:rsidRDefault="00692A01">
      <w:pPr>
        <w:spacing w:after="10" w:line="249" w:lineRule="auto"/>
        <w:ind w:left="1398" w:right="1333"/>
        <w:jc w:val="center"/>
      </w:pPr>
      <w:r>
        <w:t xml:space="preserve">Članak 24. </w:t>
      </w:r>
    </w:p>
    <w:p w:rsidR="00927449" w:rsidRDefault="00692A01">
      <w:pPr>
        <w:ind w:left="96" w:right="1"/>
      </w:pPr>
      <w:r>
        <w:t xml:space="preserve">Sjednica Vijeća odgađa se kad predsjednik utvrdi da Vijeću nije nazočna većina potrebna za održavanje sjednice i odlučivanje na istoj.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25. </w:t>
      </w:r>
    </w:p>
    <w:p w:rsidR="00927449" w:rsidRDefault="00692A01">
      <w:pPr>
        <w:ind w:left="96" w:right="1"/>
      </w:pPr>
      <w:r>
        <w:t xml:space="preserve">Vijeće  može  svog člana  razriješiti  članstva  i  prije  isteka  vremena na  koje  je  izabran,  u sljedećim slučajevima: </w:t>
      </w:r>
    </w:p>
    <w:p w:rsidR="00927449" w:rsidRDefault="00692A01">
      <w:pPr>
        <w:numPr>
          <w:ilvl w:val="0"/>
          <w:numId w:val="3"/>
        </w:numPr>
        <w:ind w:right="1" w:hanging="139"/>
      </w:pPr>
      <w:r>
        <w:t xml:space="preserve">na osobni zahtjev, </w:t>
      </w:r>
    </w:p>
    <w:p w:rsidR="00927449" w:rsidRDefault="00692A01">
      <w:pPr>
        <w:numPr>
          <w:ilvl w:val="0"/>
          <w:numId w:val="3"/>
        </w:numPr>
        <w:ind w:right="1" w:hanging="139"/>
      </w:pPr>
      <w:r>
        <w:t xml:space="preserve">zbog gubitka statusa redovitog učenika, </w:t>
      </w:r>
    </w:p>
    <w:p w:rsidR="00927449" w:rsidRDefault="00692A01">
      <w:pPr>
        <w:numPr>
          <w:ilvl w:val="0"/>
          <w:numId w:val="3"/>
        </w:numPr>
        <w:ind w:right="1" w:hanging="139"/>
      </w:pPr>
      <w:r>
        <w:t xml:space="preserve">zbog neopravdanog izostajanja sa sjednica više od tri puta, </w:t>
      </w:r>
    </w:p>
    <w:p w:rsidR="00927449" w:rsidRDefault="00692A01">
      <w:pPr>
        <w:numPr>
          <w:ilvl w:val="0"/>
          <w:numId w:val="3"/>
        </w:numPr>
        <w:ind w:right="1" w:hanging="139"/>
      </w:pPr>
      <w:r>
        <w:t xml:space="preserve">zbog nezainteresiranosti za sudjelovanje u radu Vijeća.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26. </w:t>
      </w:r>
    </w:p>
    <w:p w:rsidR="00927449" w:rsidRDefault="00692A01">
      <w:pPr>
        <w:ind w:left="96" w:right="1"/>
      </w:pPr>
      <w:r>
        <w:t xml:space="preserve">Vijeće  je  dužno  svoj  rad  temeljiti  na  skupnom  radu  te  se  stoga  unutar  Vijeća  osnivaju timovi i izabiru rukovoditelji timova za rad u izvannastavnim aktivnostima.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27. </w:t>
      </w:r>
    </w:p>
    <w:p w:rsidR="00927449" w:rsidRDefault="00692A01">
      <w:pPr>
        <w:ind w:left="96" w:right="1"/>
      </w:pPr>
      <w:r>
        <w:t xml:space="preserve">Vijeće je dužno ispravno i redovito obavještavati o pitanjima koja se razmatraju i o kojima se donose odluke kao i o cjelokupnom radu nadležnih tijela i učenika Škole. </w:t>
      </w:r>
    </w:p>
    <w:p w:rsidR="00927449" w:rsidRDefault="00692A01">
      <w:pPr>
        <w:spacing w:after="0" w:line="259" w:lineRule="auto"/>
        <w:ind w:left="0" w:right="0" w:firstLine="0"/>
        <w:jc w:val="left"/>
      </w:pPr>
      <w:r>
        <w:rPr>
          <w:sz w:val="26"/>
        </w:rPr>
        <w:t xml:space="preserve"> </w:t>
      </w:r>
    </w:p>
    <w:p w:rsidR="00927449" w:rsidRDefault="00692A01">
      <w:pPr>
        <w:spacing w:after="0" w:line="249" w:lineRule="auto"/>
        <w:ind w:left="1398" w:right="1333"/>
        <w:jc w:val="center"/>
      </w:pPr>
      <w:r>
        <w:t xml:space="preserve">Članak 28. </w:t>
      </w:r>
    </w:p>
    <w:p w:rsidR="00927449" w:rsidRDefault="00692A01">
      <w:pPr>
        <w:spacing w:after="0"/>
        <w:ind w:left="96" w:right="1"/>
      </w:pPr>
      <w:r>
        <w:t>Vijeće učenika obvezno je, pismenim putem, izvijestiti Školski odbor i ravnatelja Škole o svom radu i odlukama koje su donesene.</w:t>
      </w:r>
    </w:p>
    <w:p w:rsidR="00927449" w:rsidRDefault="00692A01">
      <w:pPr>
        <w:spacing w:after="0" w:line="259" w:lineRule="auto"/>
        <w:ind w:left="0" w:right="0" w:firstLine="0"/>
        <w:jc w:val="left"/>
      </w:pPr>
      <w:r>
        <w:rPr>
          <w:sz w:val="2"/>
        </w:rPr>
        <w:t xml:space="preserve"> </w:t>
      </w:r>
    </w:p>
    <w:p w:rsidR="00927449" w:rsidRDefault="00692A01">
      <w:pPr>
        <w:spacing w:after="0" w:line="249" w:lineRule="auto"/>
        <w:ind w:left="1398" w:right="1333"/>
        <w:jc w:val="center"/>
      </w:pPr>
      <w:r>
        <w:t xml:space="preserve">Članak 29. </w:t>
      </w:r>
    </w:p>
    <w:p w:rsidR="00927449" w:rsidRDefault="00692A01">
      <w:pPr>
        <w:spacing w:after="0"/>
        <w:ind w:left="96" w:right="1"/>
      </w:pPr>
      <w:r>
        <w:t xml:space="preserve">Na  sjednici  Vijeća  vodi  se  zapisnik.  Zapisničar  može  biti  biran  za  svaku  sjednicu zasebno, ili se na prvoj, konstituirajućoj sjednici, nakon izbora predsjednika i zamjenika, izaberu i stalni zapisničar i njegov zamjenik. </w:t>
      </w:r>
    </w:p>
    <w:p w:rsidR="00927449" w:rsidRDefault="00927449">
      <w:pPr>
        <w:spacing w:after="0"/>
        <w:ind w:left="96" w:right="1"/>
      </w:pPr>
    </w:p>
    <w:p w:rsidR="00927449" w:rsidRDefault="00692A01">
      <w:pPr>
        <w:spacing w:after="0" w:line="506" w:lineRule="auto"/>
        <w:ind w:left="86" w:right="2949" w:firstLine="3800"/>
      </w:pPr>
      <w:r>
        <w:t xml:space="preserve">Članak 30. </w:t>
      </w:r>
    </w:p>
    <w:p w:rsidR="00927449" w:rsidRDefault="00692A01">
      <w:pPr>
        <w:spacing w:after="0" w:line="506" w:lineRule="auto"/>
        <w:ind w:left="86" w:right="2949" w:firstLine="0"/>
      </w:pPr>
      <w:r>
        <w:t xml:space="preserve">Zapisnik se vodi u bilježnici tvrdog uveza. </w:t>
      </w:r>
      <w:r>
        <w:rPr>
          <w:sz w:val="10"/>
        </w:rPr>
        <w:t xml:space="preserve"> </w:t>
      </w:r>
    </w:p>
    <w:p w:rsidR="00927449" w:rsidRDefault="00692A01">
      <w:pPr>
        <w:tabs>
          <w:tab w:val="center" w:pos="4420"/>
        </w:tabs>
        <w:ind w:left="0" w:right="0" w:firstLine="0"/>
        <w:jc w:val="left"/>
      </w:pPr>
      <w:r>
        <w:rPr>
          <w:sz w:val="20"/>
        </w:rPr>
        <w:t xml:space="preserve"> </w:t>
      </w:r>
      <w:r>
        <w:rPr>
          <w:sz w:val="20"/>
        </w:rPr>
        <w:tab/>
      </w:r>
      <w:r>
        <w:t>Članak 31.</w:t>
      </w:r>
    </w:p>
    <w:p w:rsidR="00927449" w:rsidRDefault="00692A01">
      <w:pPr>
        <w:ind w:left="96" w:right="1"/>
      </w:pPr>
      <w:r>
        <w:t xml:space="preserve">Zapisnik Vijeća obvezatno sadrži: </w:t>
      </w:r>
    </w:p>
    <w:p w:rsidR="00927449" w:rsidRDefault="00692A01">
      <w:pPr>
        <w:numPr>
          <w:ilvl w:val="0"/>
          <w:numId w:val="2"/>
        </w:numPr>
        <w:ind w:right="1" w:hanging="139"/>
      </w:pPr>
      <w:r>
        <w:t xml:space="preserve">redni broj sjednice, </w:t>
      </w:r>
    </w:p>
    <w:p w:rsidR="00927449" w:rsidRDefault="00692A01">
      <w:pPr>
        <w:numPr>
          <w:ilvl w:val="0"/>
          <w:numId w:val="2"/>
        </w:numPr>
        <w:ind w:right="1" w:hanging="139"/>
      </w:pPr>
      <w:r>
        <w:t xml:space="preserve">mjesto, nadnevak i vrijeme održavanja, </w:t>
      </w:r>
    </w:p>
    <w:p w:rsidR="00927449" w:rsidRDefault="00692A01">
      <w:pPr>
        <w:numPr>
          <w:ilvl w:val="0"/>
          <w:numId w:val="2"/>
        </w:numPr>
        <w:ind w:right="1" w:hanging="139"/>
      </w:pPr>
      <w:r>
        <w:t xml:space="preserve">imena i prezimena predsjednika i zapisničara, </w:t>
      </w:r>
    </w:p>
    <w:p w:rsidR="00927449" w:rsidRDefault="00692A01">
      <w:pPr>
        <w:numPr>
          <w:ilvl w:val="0"/>
          <w:numId w:val="2"/>
        </w:numPr>
        <w:ind w:right="1" w:hanging="139"/>
      </w:pPr>
      <w:r>
        <w:t xml:space="preserve">broj nazočnih članova Vijeća, </w:t>
      </w:r>
    </w:p>
    <w:p w:rsidR="00927449" w:rsidRDefault="00692A01">
      <w:pPr>
        <w:numPr>
          <w:ilvl w:val="0"/>
          <w:numId w:val="2"/>
        </w:numPr>
        <w:ind w:right="1" w:hanging="139"/>
      </w:pPr>
      <w:r>
        <w:lastRenderedPageBreak/>
        <w:t xml:space="preserve">imena nazočnih koji nisu članovi Vijeća i njihove funkcije, </w:t>
      </w:r>
    </w:p>
    <w:p w:rsidR="00927449" w:rsidRDefault="00692A01">
      <w:pPr>
        <w:numPr>
          <w:ilvl w:val="0"/>
          <w:numId w:val="2"/>
        </w:numPr>
        <w:ind w:right="1" w:hanging="139"/>
      </w:pPr>
      <w:r>
        <w:t xml:space="preserve">imena nenazočnih članova vijeća, </w:t>
      </w:r>
    </w:p>
    <w:p w:rsidR="00927449" w:rsidRDefault="00692A01">
      <w:pPr>
        <w:numPr>
          <w:ilvl w:val="0"/>
          <w:numId w:val="2"/>
        </w:numPr>
        <w:ind w:right="1" w:hanging="139"/>
      </w:pPr>
      <w:r>
        <w:t xml:space="preserve">ukupan broj članova i konstataciju da je sjednici nazočan broj članova Vijeća potreban za punovažno odlučivanje, </w:t>
      </w:r>
    </w:p>
    <w:p w:rsidR="00927449" w:rsidRDefault="00692A01">
      <w:pPr>
        <w:numPr>
          <w:ilvl w:val="0"/>
          <w:numId w:val="2"/>
        </w:numPr>
        <w:ind w:right="1" w:hanging="139"/>
      </w:pPr>
      <w:r>
        <w:t xml:space="preserve">usvojen dnevni red, </w:t>
      </w:r>
    </w:p>
    <w:p w:rsidR="00927449" w:rsidRDefault="00692A01">
      <w:pPr>
        <w:numPr>
          <w:ilvl w:val="0"/>
          <w:numId w:val="2"/>
        </w:numPr>
        <w:ind w:right="1" w:hanging="139"/>
      </w:pPr>
      <w:r>
        <w:t xml:space="preserve">ime i prezime podnositelja izvješća i sumarne podatke o izvješću, </w:t>
      </w:r>
    </w:p>
    <w:p w:rsidR="00927449" w:rsidRDefault="00692A01">
      <w:pPr>
        <w:numPr>
          <w:ilvl w:val="0"/>
          <w:numId w:val="2"/>
        </w:numPr>
        <w:ind w:right="1" w:hanging="139"/>
      </w:pPr>
      <w:r>
        <w:t xml:space="preserve">imena i prezimena sudionika u raspravi te nadnevak i sat nastavka sjednice, </w:t>
      </w:r>
    </w:p>
    <w:p w:rsidR="00927449" w:rsidRDefault="00692A01">
      <w:pPr>
        <w:numPr>
          <w:ilvl w:val="0"/>
          <w:numId w:val="2"/>
        </w:numPr>
        <w:ind w:right="1" w:hanging="139"/>
      </w:pPr>
      <w:r>
        <w:t xml:space="preserve">potpis predsjednika i zapisničara, </w:t>
      </w:r>
    </w:p>
    <w:p w:rsidR="00927449" w:rsidRDefault="00692A01">
      <w:pPr>
        <w:numPr>
          <w:ilvl w:val="0"/>
          <w:numId w:val="2"/>
        </w:numPr>
        <w:ind w:right="1" w:hanging="139"/>
      </w:pPr>
      <w:r>
        <w:t xml:space="preserve">predsjednik potpisuje na desnoj strani, a zapisničar na lijevoj strani. </w:t>
      </w:r>
    </w:p>
    <w:p w:rsidR="00927449" w:rsidRDefault="00692A01">
      <w:pPr>
        <w:spacing w:after="0" w:line="259" w:lineRule="auto"/>
        <w:ind w:left="0" w:right="0" w:firstLine="0"/>
        <w:jc w:val="left"/>
      </w:pPr>
      <w:r>
        <w:rPr>
          <w:sz w:val="26"/>
        </w:rPr>
        <w:t xml:space="preserve"> </w:t>
      </w:r>
    </w:p>
    <w:p w:rsidR="00927449" w:rsidRDefault="00692A01">
      <w:pPr>
        <w:spacing w:after="10" w:line="249" w:lineRule="auto"/>
        <w:ind w:left="1398" w:right="1333"/>
        <w:jc w:val="center"/>
      </w:pPr>
      <w:r>
        <w:t xml:space="preserve">Članak 32. </w:t>
      </w:r>
    </w:p>
    <w:p w:rsidR="00927449" w:rsidRDefault="00692A01">
      <w:pPr>
        <w:spacing w:after="47"/>
        <w:ind w:left="96" w:right="1"/>
      </w:pPr>
      <w:r>
        <w:t xml:space="preserve">Izmjene i dopune zapisnika vrše se samo odlukom Vijeća prilikom njegova usvajanja. Za vođenje zapisnika odgovoran je zapisničar. </w:t>
      </w:r>
    </w:p>
    <w:p w:rsidR="00927449" w:rsidRDefault="00927449">
      <w:pPr>
        <w:spacing w:after="47"/>
        <w:ind w:left="96" w:right="1"/>
      </w:pPr>
    </w:p>
    <w:p w:rsidR="00927449" w:rsidRDefault="00692A01">
      <w:pPr>
        <w:tabs>
          <w:tab w:val="center" w:pos="2144"/>
          <w:tab w:val="center" w:pos="3901"/>
        </w:tabs>
        <w:ind w:left="0" w:right="0" w:firstLine="0"/>
        <w:jc w:val="left"/>
        <w:rPr>
          <w:b/>
        </w:rPr>
      </w:pPr>
      <w:r>
        <w:rPr>
          <w:rFonts w:ascii="Calibri" w:eastAsia="Calibri" w:hAnsi="Calibri" w:cs="Calibri"/>
          <w:b/>
          <w:sz w:val="22"/>
        </w:rPr>
        <w:tab/>
      </w:r>
      <w:r>
        <w:rPr>
          <w:b/>
        </w:rPr>
        <w:t xml:space="preserve">IV. PRIJELAZNE I ZAVRŠNE ODREDBE </w:t>
      </w:r>
      <w:r>
        <w:rPr>
          <w:b/>
        </w:rPr>
        <w:tab/>
      </w:r>
      <w:r>
        <w:rPr>
          <w:b/>
          <w:sz w:val="31"/>
          <w:vertAlign w:val="subscript"/>
        </w:rPr>
        <w:t xml:space="preserve"> </w:t>
      </w:r>
      <w:r>
        <w:rPr>
          <w:b/>
          <w:sz w:val="16"/>
          <w:vertAlign w:val="superscript"/>
        </w:rPr>
        <w:t xml:space="preserve"> </w:t>
      </w:r>
    </w:p>
    <w:p w:rsidR="00927449" w:rsidRDefault="00927449">
      <w:pPr>
        <w:spacing w:line="259" w:lineRule="auto"/>
        <w:ind w:right="0"/>
        <w:jc w:val="left"/>
        <w:rPr>
          <w:sz w:val="22"/>
        </w:rPr>
      </w:pPr>
    </w:p>
    <w:p w:rsidR="00927449" w:rsidRDefault="00692A01">
      <w:pPr>
        <w:spacing w:after="14" w:line="259" w:lineRule="auto"/>
        <w:ind w:left="41" w:right="439"/>
        <w:jc w:val="center"/>
        <w:rPr>
          <w:sz w:val="22"/>
        </w:rPr>
      </w:pPr>
      <w:r>
        <w:rPr>
          <w:sz w:val="22"/>
        </w:rPr>
        <w:t xml:space="preserve">Članak 33. </w:t>
      </w:r>
    </w:p>
    <w:p w:rsidR="00927449" w:rsidRDefault="00692A01">
      <w:pPr>
        <w:spacing w:after="9" w:line="266" w:lineRule="auto"/>
        <w:ind w:left="13" w:right="0"/>
        <w:rPr>
          <w:sz w:val="22"/>
        </w:rPr>
      </w:pPr>
      <w:r>
        <w:rPr>
          <w:sz w:val="22"/>
        </w:rPr>
        <w:t xml:space="preserve"> Ovaj Pravilnik o radu Vijeća učenika može se mijenjati i dopunjavati samo na način i u postupku po kojem je donesen.    </w:t>
      </w:r>
    </w:p>
    <w:p w:rsidR="00927449" w:rsidRDefault="00692A01">
      <w:pPr>
        <w:spacing w:after="14" w:line="259" w:lineRule="auto"/>
        <w:ind w:left="41" w:right="33"/>
        <w:rPr>
          <w:sz w:val="22"/>
        </w:rPr>
      </w:pPr>
      <w:r>
        <w:rPr>
          <w:sz w:val="22"/>
        </w:rPr>
        <w:t xml:space="preserve">                                                                     Članak 34.</w:t>
      </w:r>
    </w:p>
    <w:p w:rsidR="00927449" w:rsidRDefault="00692A01">
      <w:pPr>
        <w:spacing w:after="9" w:line="266" w:lineRule="auto"/>
        <w:ind w:left="13" w:right="0"/>
        <w:rPr>
          <w:sz w:val="22"/>
        </w:rPr>
      </w:pPr>
      <w:r>
        <w:rPr>
          <w:sz w:val="22"/>
        </w:rPr>
        <w:t xml:space="preserve">Ovaj Pravilnik o radu Vijeća učenika stupa na snagu osmoga dana od dana objave na oglasnoj ploči Škole. </w:t>
      </w:r>
    </w:p>
    <w:p w:rsidR="00927449" w:rsidRDefault="00927449">
      <w:pPr>
        <w:spacing w:after="9" w:line="266" w:lineRule="auto"/>
        <w:ind w:left="13" w:right="0"/>
        <w:rPr>
          <w:sz w:val="22"/>
        </w:rPr>
      </w:pPr>
    </w:p>
    <w:p w:rsidR="00927449" w:rsidRDefault="00927449">
      <w:pPr>
        <w:spacing w:after="9" w:line="266" w:lineRule="auto"/>
        <w:ind w:left="13" w:right="0"/>
        <w:rPr>
          <w:sz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2600"/>
      </w:tblGrid>
      <w:tr w:rsidR="00927449">
        <w:tc>
          <w:tcPr>
            <w:tcW w:w="6379" w:type="dxa"/>
          </w:tcPr>
          <w:p w:rsidR="00927449" w:rsidRDefault="00692A01">
            <w:pPr>
              <w:spacing w:after="160" w:line="259" w:lineRule="auto"/>
              <w:ind w:left="0" w:right="0" w:firstLine="0"/>
              <w:jc w:val="left"/>
              <w:rPr>
                <w:rFonts w:eastAsia="Calibri"/>
                <w:color w:val="auto"/>
                <w:szCs w:val="24"/>
              </w:rPr>
            </w:pPr>
            <w:r>
              <w:rPr>
                <w:rFonts w:eastAsia="Calibri"/>
                <w:color w:val="auto"/>
                <w:szCs w:val="24"/>
              </w:rPr>
              <w:t xml:space="preserve">KLASA: </w:t>
            </w:r>
            <w:r>
              <w:rPr>
                <w:rFonts w:eastAsia="Calibri"/>
                <w:noProof/>
                <w:szCs w:val="24"/>
                <w:lang w:val="en-US"/>
              </w:rPr>
              <w:t>007-04/25-02/17</w:t>
            </w:r>
            <w:r>
              <w:rPr>
                <w:rFonts w:eastAsia="Calibri"/>
                <w:color w:val="auto"/>
                <w:szCs w:val="24"/>
              </w:rPr>
              <w:t xml:space="preserve">                                                                                                                                        URBROJ: </w:t>
            </w:r>
            <w:r>
              <w:rPr>
                <w:rFonts w:eastAsia="Calibri"/>
                <w:noProof/>
                <w:color w:val="auto"/>
                <w:szCs w:val="24"/>
              </w:rPr>
              <w:t>251-169-01-25-1</w:t>
            </w:r>
            <w:r>
              <w:rPr>
                <w:rFonts w:eastAsia="Calibri"/>
                <w:color w:val="auto"/>
                <w:szCs w:val="24"/>
              </w:rPr>
              <w:t xml:space="preserve">                                                                                                           Zagreb, 8.5.2025.</w:t>
            </w:r>
          </w:p>
        </w:tc>
        <w:tc>
          <w:tcPr>
            <w:tcW w:w="2693" w:type="dxa"/>
          </w:tcPr>
          <w:p w:rsidR="00927449" w:rsidRDefault="00927449">
            <w:pPr>
              <w:spacing w:after="160" w:line="259" w:lineRule="auto"/>
              <w:ind w:left="0" w:right="0" w:firstLine="0"/>
              <w:jc w:val="right"/>
              <w:rPr>
                <w:rFonts w:eastAsia="Calibri"/>
                <w:color w:val="auto"/>
                <w:szCs w:val="24"/>
              </w:rPr>
            </w:pPr>
          </w:p>
        </w:tc>
      </w:tr>
    </w:tbl>
    <w:p w:rsidR="00927449" w:rsidRDefault="00927449">
      <w:pPr>
        <w:tabs>
          <w:tab w:val="center" w:pos="738"/>
          <w:tab w:val="center" w:pos="1458"/>
          <w:tab w:val="center" w:pos="2178"/>
          <w:tab w:val="center" w:pos="2899"/>
          <w:tab w:val="center" w:pos="3619"/>
          <w:tab w:val="center" w:pos="4338"/>
          <w:tab w:val="center" w:pos="5058"/>
          <w:tab w:val="center" w:pos="7143"/>
        </w:tabs>
        <w:spacing w:after="30"/>
        <w:ind w:left="0" w:firstLine="0"/>
        <w:rPr>
          <w:sz w:val="22"/>
        </w:rPr>
      </w:pPr>
    </w:p>
    <w:p w:rsidR="00927449" w:rsidRDefault="00927449">
      <w:pPr>
        <w:tabs>
          <w:tab w:val="center" w:pos="738"/>
          <w:tab w:val="center" w:pos="1458"/>
          <w:tab w:val="center" w:pos="2178"/>
          <w:tab w:val="center" w:pos="2899"/>
          <w:tab w:val="center" w:pos="3619"/>
          <w:tab w:val="center" w:pos="4338"/>
          <w:tab w:val="center" w:pos="5058"/>
          <w:tab w:val="center" w:pos="7143"/>
        </w:tabs>
        <w:spacing w:after="30"/>
        <w:ind w:left="0" w:firstLine="0"/>
        <w:rPr>
          <w:sz w:val="22"/>
        </w:rPr>
      </w:pPr>
    </w:p>
    <w:p w:rsidR="00927449" w:rsidRDefault="00692A01">
      <w:pPr>
        <w:tabs>
          <w:tab w:val="center" w:pos="738"/>
          <w:tab w:val="center" w:pos="1458"/>
          <w:tab w:val="center" w:pos="2178"/>
          <w:tab w:val="center" w:pos="2899"/>
          <w:tab w:val="center" w:pos="3619"/>
          <w:tab w:val="center" w:pos="4338"/>
          <w:tab w:val="center" w:pos="5058"/>
          <w:tab w:val="center" w:pos="7143"/>
        </w:tabs>
        <w:spacing w:after="0"/>
        <w:ind w:left="0" w:firstLine="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Predsjednik</w:t>
      </w:r>
      <w:r w:rsidR="001E07B1">
        <w:rPr>
          <w:sz w:val="22"/>
        </w:rPr>
        <w:t>/ica</w:t>
      </w:r>
      <w:bookmarkStart w:id="0" w:name="_GoBack"/>
      <w:bookmarkEnd w:id="0"/>
      <w:r>
        <w:rPr>
          <w:sz w:val="22"/>
        </w:rPr>
        <w:t xml:space="preserve"> Školskog odbora:</w:t>
      </w:r>
    </w:p>
    <w:p w:rsidR="00927449" w:rsidRDefault="00692A01">
      <w:pPr>
        <w:tabs>
          <w:tab w:val="center" w:pos="738"/>
          <w:tab w:val="center" w:pos="1458"/>
          <w:tab w:val="center" w:pos="2178"/>
          <w:tab w:val="center" w:pos="2899"/>
          <w:tab w:val="center" w:pos="3619"/>
          <w:tab w:val="center" w:pos="4338"/>
          <w:tab w:val="center" w:pos="5058"/>
          <w:tab w:val="center" w:pos="7143"/>
        </w:tabs>
        <w:spacing w:after="0"/>
        <w:ind w:left="2178" w:firstLine="0"/>
        <w:rPr>
          <w:sz w:val="22"/>
        </w:rPr>
      </w:pPr>
      <w:r>
        <w:rPr>
          <w:sz w:val="22"/>
        </w:rPr>
        <w:tab/>
      </w:r>
      <w:r>
        <w:rPr>
          <w:sz w:val="22"/>
        </w:rPr>
        <w:tab/>
      </w:r>
      <w:r>
        <w:rPr>
          <w:sz w:val="22"/>
        </w:rPr>
        <w:tab/>
      </w:r>
      <w:r>
        <w:rPr>
          <w:sz w:val="22"/>
        </w:rPr>
        <w:tab/>
      </w:r>
      <w:r>
        <w:rPr>
          <w:sz w:val="22"/>
        </w:rPr>
        <w:tab/>
        <w:t>Danijela Strmotić</w:t>
      </w:r>
    </w:p>
    <w:p w:rsidR="00927449" w:rsidRDefault="00692A01">
      <w:pPr>
        <w:tabs>
          <w:tab w:val="center" w:pos="738"/>
          <w:tab w:val="center" w:pos="1458"/>
          <w:tab w:val="center" w:pos="2178"/>
          <w:tab w:val="center" w:pos="2899"/>
          <w:tab w:val="center" w:pos="3619"/>
          <w:tab w:val="center" w:pos="4338"/>
          <w:tab w:val="center" w:pos="5058"/>
          <w:tab w:val="center" w:pos="7143"/>
        </w:tabs>
        <w:spacing w:after="0"/>
        <w:ind w:left="2178" w:firstLine="0"/>
        <w:jc w:val="cente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p>
    <w:p w:rsidR="00927449" w:rsidRDefault="00927449">
      <w:pPr>
        <w:spacing w:after="13" w:line="259" w:lineRule="auto"/>
        <w:ind w:left="0" w:right="0" w:firstLine="0"/>
        <w:jc w:val="left"/>
        <w:rPr>
          <w:sz w:val="22"/>
        </w:rPr>
      </w:pPr>
    </w:p>
    <w:p w:rsidR="00927449" w:rsidRDefault="00692A01">
      <w:pPr>
        <w:tabs>
          <w:tab w:val="center" w:pos="4315"/>
        </w:tabs>
        <w:spacing w:after="34" w:line="266" w:lineRule="auto"/>
        <w:ind w:left="0" w:right="0" w:firstLine="0"/>
        <w:jc w:val="left"/>
        <w:rPr>
          <w:sz w:val="22"/>
        </w:rPr>
      </w:pPr>
      <w:r>
        <w:rPr>
          <w:sz w:val="22"/>
        </w:rPr>
        <w:t xml:space="preserve">  </w:t>
      </w:r>
      <w:r>
        <w:rPr>
          <w:sz w:val="22"/>
        </w:rPr>
        <w:tab/>
        <w:t xml:space="preserve">Ovaj Pravilnik o radu Vijeća učenika objavljen je na oglasnoj ploči Škole 8. 5. 2025.godine, a   </w:t>
      </w:r>
    </w:p>
    <w:p w:rsidR="00927449" w:rsidRDefault="00692A01">
      <w:pPr>
        <w:spacing w:after="6" w:line="259" w:lineRule="auto"/>
        <w:ind w:left="19" w:right="0" w:firstLine="0"/>
        <w:jc w:val="left"/>
        <w:rPr>
          <w:sz w:val="22"/>
        </w:rPr>
      </w:pPr>
      <w:r>
        <w:t>stupio je na snagu 16. 5. 2025. godine.</w:t>
      </w:r>
    </w:p>
    <w:p w:rsidR="00927449" w:rsidRDefault="00692A01">
      <w:pPr>
        <w:spacing w:after="0" w:line="240" w:lineRule="auto"/>
        <w:ind w:left="4248" w:right="1333"/>
        <w:jc w:val="left"/>
      </w:pPr>
      <w:r>
        <w:t xml:space="preserve">              Ravnateljica:                                                                                                          Dubravka Miklec, univ.spec</w:t>
      </w:r>
    </w:p>
    <w:p w:rsidR="00927449" w:rsidRDefault="00692A01">
      <w:pPr>
        <w:spacing w:after="0" w:line="240" w:lineRule="auto"/>
        <w:ind w:left="0" w:right="0" w:firstLine="0"/>
        <w:jc w:val="left"/>
      </w:pPr>
      <w:r>
        <w:rPr>
          <w:sz w:val="2"/>
        </w:rPr>
        <w:t xml:space="preserve"> </w:t>
      </w:r>
    </w:p>
    <w:sectPr w:rsidR="00927449">
      <w:footerReference w:type="default" r:id="rId8"/>
      <w:pgSz w:w="12240" w:h="15840"/>
      <w:pgMar w:top="1481" w:right="1755" w:bottom="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11" w:rsidRDefault="002A2511">
      <w:pPr>
        <w:spacing w:after="0" w:line="240" w:lineRule="auto"/>
      </w:pPr>
      <w:r>
        <w:separator/>
      </w:r>
    </w:p>
  </w:endnote>
  <w:endnote w:type="continuationSeparator" w:id="0">
    <w:p w:rsidR="002A2511" w:rsidRDefault="002A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102355"/>
      <w:docPartObj>
        <w:docPartGallery w:val="Page Numbers (Bottom of Page)"/>
        <w:docPartUnique/>
      </w:docPartObj>
    </w:sdtPr>
    <w:sdtEndPr/>
    <w:sdtContent>
      <w:p w:rsidR="00927449" w:rsidRDefault="00692A01">
        <w:pPr>
          <w:pStyle w:val="Podnoje"/>
          <w:ind w:left="4258"/>
          <w:jc w:val="center"/>
        </w:pPr>
        <w:r>
          <w:fldChar w:fldCharType="begin"/>
        </w:r>
        <w:r>
          <w:instrText>PAGE   \* MERGEFORMAT</w:instrText>
        </w:r>
        <w:r>
          <w:fldChar w:fldCharType="separate"/>
        </w:r>
        <w:r>
          <w:t>2</w:t>
        </w:r>
        <w:r>
          <w:fldChar w:fldCharType="end"/>
        </w:r>
      </w:p>
    </w:sdtContent>
  </w:sdt>
  <w:p w:rsidR="00927449" w:rsidRDefault="009274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11" w:rsidRDefault="002A2511">
      <w:pPr>
        <w:spacing w:after="0" w:line="240" w:lineRule="auto"/>
      </w:pPr>
      <w:r>
        <w:separator/>
      </w:r>
    </w:p>
  </w:footnote>
  <w:footnote w:type="continuationSeparator" w:id="0">
    <w:p w:rsidR="002A2511" w:rsidRDefault="002A2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F0231"/>
    <w:multiLevelType w:val="multilevel"/>
    <w:tmpl w:val="71706DAE"/>
    <w:lvl w:ilvl="0">
      <w:start w:val="1"/>
      <w:numFmt w:val="upperRoman"/>
      <w:lvlText w:val="%1."/>
      <w:lvlJc w:val="left"/>
      <w:pPr>
        <w:ind w:left="108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2D42A6"/>
    <w:multiLevelType w:val="multilevel"/>
    <w:tmpl w:val="24B23BAC"/>
    <w:lvl w:ilvl="0">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1E52A7"/>
    <w:multiLevelType w:val="multilevel"/>
    <w:tmpl w:val="8AB2489A"/>
    <w:lvl w:ilvl="0">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D95384"/>
    <w:multiLevelType w:val="multilevel"/>
    <w:tmpl w:val="C27A4414"/>
    <w:lvl w:ilvl="0">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49"/>
    <w:rsid w:val="001E07B1"/>
    <w:rsid w:val="002A2511"/>
    <w:rsid w:val="00692A01"/>
    <w:rsid w:val="00927449"/>
    <w:rsid w:val="00D811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9648"/>
  <w15:docId w15:val="{2307BF4F-F323-4F3A-A93F-A416F4A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right="3908" w:hanging="10"/>
      <w:jc w:val="both"/>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ascii="Times New Roman" w:eastAsia="Times New Roman" w:hAnsi="Times New Roman" w:cs="Times New Roman"/>
      <w:color w:val="000000"/>
      <w:sz w:val="24"/>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rFonts w:ascii="Times New Roman" w:eastAsia="Times New Roman" w:hAnsi="Times New Roman" w:cs="Times New Roman"/>
      <w:color w:val="000000"/>
      <w:sz w:val="24"/>
    </w:rPr>
  </w:style>
  <w:style w:type="paragraph" w:customStyle="1" w:styleId="Bezproreda1">
    <w:name w:val="Bez proreda1"/>
    <w:qFormat/>
    <w:pPr>
      <w:spacing w:after="0" w:line="240" w:lineRule="auto"/>
    </w:pPr>
    <w:rPr>
      <w:rFonts w:ascii="Times New Roman" w:eastAsia="Times New Roman" w:hAnsi="Times New Roman" w:cs="Times New Roman"/>
      <w:kern w:val="0"/>
      <w:sz w:val="24"/>
      <w:szCs w:val="24"/>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C4BF-DC7F-4A18-97C1-CA434D2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Danijela Čaljkušić</cp:lastModifiedBy>
  <cp:revision>3</cp:revision>
  <cp:lastPrinted>2025-05-08T10:44:00Z</cp:lastPrinted>
  <dcterms:created xsi:type="dcterms:W3CDTF">2025-05-08T10:45:00Z</dcterms:created>
  <dcterms:modified xsi:type="dcterms:W3CDTF">2025-05-08T10:54:00Z</dcterms:modified>
</cp:coreProperties>
</file>